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B4" w:rsidRPr="009C5AE8" w:rsidRDefault="00902233" w:rsidP="005A564E">
      <w:pPr>
        <w:spacing w:before="221" w:line="278" w:lineRule="auto"/>
        <w:jc w:val="center"/>
        <w:rPr>
          <w:b/>
          <w:sz w:val="28"/>
        </w:rPr>
      </w:pPr>
      <w:r w:rsidRPr="009C5AE8">
        <w:rPr>
          <w:b/>
          <w:sz w:val="28"/>
        </w:rPr>
        <w:t xml:space="preserve">GRIGLIA </w:t>
      </w:r>
      <w:proofErr w:type="spellStart"/>
      <w:r w:rsidRPr="009C5AE8">
        <w:rPr>
          <w:b/>
          <w:sz w:val="28"/>
        </w:rPr>
        <w:t>DI</w:t>
      </w:r>
      <w:proofErr w:type="spellEnd"/>
      <w:r w:rsidRPr="009C5AE8">
        <w:rPr>
          <w:b/>
          <w:sz w:val="28"/>
        </w:rPr>
        <w:t xml:space="preserve"> COMPARAZIONE TRA </w:t>
      </w:r>
      <w:r w:rsidRPr="009C5AE8">
        <w:rPr>
          <w:b/>
          <w:w w:val="95"/>
          <w:sz w:val="28"/>
        </w:rPr>
        <w:t>VOTO</w:t>
      </w:r>
      <w:r w:rsidR="009C5AE8">
        <w:rPr>
          <w:b/>
          <w:w w:val="95"/>
          <w:sz w:val="28"/>
        </w:rPr>
        <w:t>/CONOSCENZE/COMPETENZE/CAPACITA’</w:t>
      </w:r>
      <w:r w:rsidRPr="009C5AE8">
        <w:rPr>
          <w:b/>
          <w:w w:val="95"/>
          <w:sz w:val="28"/>
        </w:rPr>
        <w:t>SOTTESE</w:t>
      </w:r>
    </w:p>
    <w:p w:rsidR="003A1BB4" w:rsidRPr="009C5AE8" w:rsidRDefault="00902233" w:rsidP="00724363">
      <w:pPr>
        <w:ind w:left="2835" w:right="3245" w:hanging="79"/>
        <w:jc w:val="center"/>
        <w:rPr>
          <w:b/>
          <w:sz w:val="28"/>
        </w:rPr>
      </w:pPr>
      <w:r w:rsidRPr="009C5AE8">
        <w:rPr>
          <w:b/>
          <w:sz w:val="28"/>
        </w:rPr>
        <w:t xml:space="preserve">RUBRICA </w:t>
      </w:r>
      <w:proofErr w:type="spellStart"/>
      <w:r w:rsidRPr="009C5AE8">
        <w:rPr>
          <w:b/>
          <w:sz w:val="28"/>
        </w:rPr>
        <w:t>DI</w:t>
      </w:r>
      <w:proofErr w:type="spellEnd"/>
      <w:r w:rsidRPr="009C5AE8">
        <w:rPr>
          <w:b/>
          <w:sz w:val="28"/>
        </w:rPr>
        <w:t xml:space="preserve"> VALUTAZIO</w:t>
      </w:r>
      <w:r w:rsidR="00724363">
        <w:rPr>
          <w:b/>
          <w:sz w:val="28"/>
        </w:rPr>
        <w:t xml:space="preserve">NE FINALE PER ATTRIBUZIONE VOTO </w:t>
      </w:r>
      <w:r w:rsidRPr="009C5AE8">
        <w:rPr>
          <w:b/>
          <w:sz w:val="28"/>
        </w:rPr>
        <w:t>ALLE DISCIPLINE ALLA FINE DELL’ANNO SCOLASTICO</w:t>
      </w:r>
    </w:p>
    <w:p w:rsidR="003A1BB4" w:rsidRDefault="003A1BB4">
      <w:pPr>
        <w:pStyle w:val="Corpodeltesto"/>
        <w:rPr>
          <w:b w:val="0"/>
          <w:sz w:val="20"/>
        </w:rPr>
      </w:pPr>
    </w:p>
    <w:p w:rsidR="003A1BB4" w:rsidRDefault="003A1BB4">
      <w:pPr>
        <w:pStyle w:val="Corpodeltesto"/>
        <w:spacing w:before="10" w:after="1"/>
        <w:rPr>
          <w:b w:val="0"/>
          <w:sz w:val="27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092"/>
        <w:gridCol w:w="6405"/>
        <w:gridCol w:w="3442"/>
      </w:tblGrid>
      <w:tr w:rsidR="003A1BB4">
        <w:trPr>
          <w:trHeight w:val="268"/>
        </w:trPr>
        <w:tc>
          <w:tcPr>
            <w:tcW w:w="653" w:type="dxa"/>
          </w:tcPr>
          <w:p w:rsidR="003A1BB4" w:rsidRDefault="00902233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</w:p>
        </w:tc>
        <w:tc>
          <w:tcPr>
            <w:tcW w:w="3092" w:type="dxa"/>
          </w:tcPr>
          <w:p w:rsidR="003A1BB4" w:rsidRDefault="00902233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6405" w:type="dxa"/>
          </w:tcPr>
          <w:p w:rsidR="003A1BB4" w:rsidRDefault="00902233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3442" w:type="dxa"/>
          </w:tcPr>
          <w:p w:rsidR="003A1BB4" w:rsidRDefault="00902233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</w:tr>
      <w:tr w:rsidR="003A1BB4">
        <w:trPr>
          <w:trHeight w:val="1363"/>
        </w:trPr>
        <w:tc>
          <w:tcPr>
            <w:tcW w:w="653" w:type="dxa"/>
          </w:tcPr>
          <w:p w:rsidR="003A1BB4" w:rsidRPr="00563DC4" w:rsidRDefault="00902233">
            <w:pPr>
              <w:pStyle w:val="TableParagraph"/>
              <w:spacing w:line="273" w:lineRule="exact"/>
              <w:ind w:left="105"/>
              <w:rPr>
                <w:b/>
                <w:sz w:val="24"/>
                <w:highlight w:val="yellow"/>
              </w:rPr>
            </w:pPr>
            <w:r w:rsidRPr="00482359">
              <w:rPr>
                <w:b/>
                <w:sz w:val="24"/>
              </w:rPr>
              <w:t>4</w:t>
            </w:r>
          </w:p>
        </w:tc>
        <w:tc>
          <w:tcPr>
            <w:tcW w:w="3092" w:type="dxa"/>
          </w:tcPr>
          <w:p w:rsidR="003A1BB4" w:rsidRPr="00563DC4" w:rsidRDefault="00902233">
            <w:pPr>
              <w:pStyle w:val="TableParagraph"/>
              <w:spacing w:line="273" w:lineRule="exact"/>
              <w:ind w:left="109"/>
              <w:rPr>
                <w:b/>
                <w:sz w:val="24"/>
                <w:highlight w:val="yellow"/>
              </w:rPr>
            </w:pPr>
            <w:r w:rsidRPr="000D6EEC">
              <w:rPr>
                <w:b/>
                <w:sz w:val="24"/>
              </w:rPr>
              <w:t>Lacunose e parziali</w:t>
            </w:r>
          </w:p>
        </w:tc>
        <w:tc>
          <w:tcPr>
            <w:tcW w:w="6405" w:type="dxa"/>
          </w:tcPr>
          <w:p w:rsidR="003A1BB4" w:rsidRPr="00563DC4" w:rsidRDefault="00902233">
            <w:pPr>
              <w:pStyle w:val="TableParagraph"/>
              <w:spacing w:before="1" w:line="235" w:lineRule="auto"/>
              <w:ind w:left="110" w:right="86"/>
              <w:jc w:val="both"/>
              <w:rPr>
                <w:b/>
                <w:sz w:val="24"/>
                <w:highlight w:val="yellow"/>
              </w:rPr>
            </w:pPr>
            <w:r w:rsidRPr="000D6EEC">
              <w:rPr>
                <w:b/>
                <w:sz w:val="24"/>
              </w:rPr>
              <w:t>Applica le conoscenze solo se guidato e con errori,. Usa impropriamente e con errori il linguaggio disciplinare Compie sintesi scorrette</w:t>
            </w:r>
          </w:p>
        </w:tc>
        <w:tc>
          <w:tcPr>
            <w:tcW w:w="3442" w:type="dxa"/>
          </w:tcPr>
          <w:p w:rsidR="003A1BB4" w:rsidRPr="000D6EEC" w:rsidRDefault="00902233">
            <w:pPr>
              <w:pStyle w:val="TableParagraph"/>
              <w:spacing w:before="1" w:line="235" w:lineRule="auto"/>
              <w:ind w:left="105" w:right="101"/>
              <w:rPr>
                <w:b/>
                <w:sz w:val="24"/>
              </w:rPr>
            </w:pPr>
            <w:r w:rsidRPr="000D6EEC">
              <w:rPr>
                <w:b/>
                <w:sz w:val="24"/>
              </w:rPr>
              <w:t>Compie sintesi scorrette Visione parziale del linguaggio disciplinare sconnesso</w:t>
            </w:r>
          </w:p>
          <w:p w:rsidR="003A1BB4" w:rsidRPr="00563DC4" w:rsidRDefault="00902233">
            <w:pPr>
              <w:pStyle w:val="TableParagraph"/>
              <w:spacing w:before="5" w:line="274" w:lineRule="exact"/>
              <w:ind w:left="105"/>
              <w:rPr>
                <w:b/>
                <w:sz w:val="24"/>
                <w:highlight w:val="yellow"/>
              </w:rPr>
            </w:pPr>
            <w:r w:rsidRPr="000D6EEC">
              <w:rPr>
                <w:b/>
                <w:sz w:val="24"/>
              </w:rPr>
              <w:t>Dalla dimensione unitario della cultura</w:t>
            </w:r>
          </w:p>
        </w:tc>
      </w:tr>
      <w:tr w:rsidR="003A1BB4">
        <w:trPr>
          <w:trHeight w:val="818"/>
        </w:trPr>
        <w:tc>
          <w:tcPr>
            <w:tcW w:w="653" w:type="dxa"/>
          </w:tcPr>
          <w:p w:rsidR="003A1BB4" w:rsidRPr="00482359" w:rsidRDefault="00902233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5</w:t>
            </w:r>
          </w:p>
        </w:tc>
        <w:tc>
          <w:tcPr>
            <w:tcW w:w="3092" w:type="dxa"/>
          </w:tcPr>
          <w:p w:rsidR="003A1BB4" w:rsidRPr="00482359" w:rsidRDefault="00902233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Limitate e superficiali</w:t>
            </w:r>
          </w:p>
        </w:tc>
        <w:tc>
          <w:tcPr>
            <w:tcW w:w="6405" w:type="dxa"/>
          </w:tcPr>
          <w:p w:rsidR="003A1BB4" w:rsidRPr="00482359" w:rsidRDefault="00902233">
            <w:pPr>
              <w:pStyle w:val="TableParagraph"/>
              <w:spacing w:before="1" w:line="232" w:lineRule="auto"/>
              <w:ind w:left="110" w:right="-2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Applica le conoscenze con imperfezioni e approssimazione. Si esprime in maniera imprecisa. Compie sintesi confuse e</w:t>
            </w:r>
          </w:p>
          <w:p w:rsidR="003A1BB4" w:rsidRPr="00482359" w:rsidRDefault="00902233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parziali</w:t>
            </w:r>
          </w:p>
        </w:tc>
        <w:tc>
          <w:tcPr>
            <w:tcW w:w="3442" w:type="dxa"/>
          </w:tcPr>
          <w:p w:rsidR="003A1BB4" w:rsidRPr="00482359" w:rsidRDefault="00902233">
            <w:pPr>
              <w:pStyle w:val="TableParagraph"/>
              <w:spacing w:before="1" w:line="232" w:lineRule="auto"/>
              <w:ind w:left="105" w:right="20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Gestisce con difficoltà situazioni nuove anche se semplici</w:t>
            </w:r>
          </w:p>
        </w:tc>
      </w:tr>
      <w:tr w:rsidR="003A1BB4">
        <w:trPr>
          <w:trHeight w:val="1089"/>
        </w:trPr>
        <w:tc>
          <w:tcPr>
            <w:tcW w:w="653" w:type="dxa"/>
          </w:tcPr>
          <w:p w:rsidR="003A1BB4" w:rsidRPr="00482359" w:rsidRDefault="00902233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6</w:t>
            </w:r>
          </w:p>
        </w:tc>
        <w:tc>
          <w:tcPr>
            <w:tcW w:w="3092" w:type="dxa"/>
          </w:tcPr>
          <w:p w:rsidR="003A1BB4" w:rsidRPr="00482359" w:rsidRDefault="005A564E" w:rsidP="005A564E">
            <w:pPr>
              <w:pStyle w:val="TableParagraph"/>
              <w:tabs>
                <w:tab w:val="left" w:pos="1693"/>
                <w:tab w:val="left" w:pos="2609"/>
              </w:tabs>
              <w:spacing w:line="237" w:lineRule="auto"/>
              <w:ind w:left="109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Complete </w:t>
            </w:r>
            <w:r w:rsidR="00902233" w:rsidRPr="00482359">
              <w:rPr>
                <w:b/>
                <w:sz w:val="24"/>
              </w:rPr>
              <w:t>ma</w:t>
            </w:r>
            <w:r>
              <w:rPr>
                <w:b/>
                <w:sz w:val="24"/>
              </w:rPr>
              <w:t xml:space="preserve"> </w:t>
            </w:r>
            <w:r w:rsidR="00902233" w:rsidRPr="00482359">
              <w:rPr>
                <w:b/>
                <w:spacing w:val="-6"/>
                <w:sz w:val="24"/>
              </w:rPr>
              <w:t xml:space="preserve">non </w:t>
            </w:r>
            <w:r w:rsidR="00902233" w:rsidRPr="00482359">
              <w:rPr>
                <w:b/>
                <w:sz w:val="24"/>
              </w:rPr>
              <w:t>approfondite</w:t>
            </w:r>
          </w:p>
        </w:tc>
        <w:tc>
          <w:tcPr>
            <w:tcW w:w="6405" w:type="dxa"/>
          </w:tcPr>
          <w:p w:rsidR="003A1BB4" w:rsidRPr="00482359" w:rsidRDefault="00902233">
            <w:pPr>
              <w:pStyle w:val="TableParagraph"/>
              <w:spacing w:line="237" w:lineRule="auto"/>
              <w:ind w:left="110" w:right="40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Applica le conoscenze senza commettere errori sostanziali che impediscano la comunicazione. Si esprime in maniera</w:t>
            </w:r>
          </w:p>
          <w:p w:rsidR="003A1BB4" w:rsidRPr="00482359" w:rsidRDefault="00902233">
            <w:pPr>
              <w:pStyle w:val="TableParagraph"/>
              <w:spacing w:before="2" w:line="268" w:lineRule="exact"/>
              <w:ind w:left="110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semplice ma corretta. Compie sintesi semplici e individua relazioni e nessi contenutistici</w:t>
            </w:r>
          </w:p>
        </w:tc>
        <w:tc>
          <w:tcPr>
            <w:tcW w:w="3442" w:type="dxa"/>
          </w:tcPr>
          <w:p w:rsidR="003A1BB4" w:rsidRPr="00482359" w:rsidRDefault="00902233">
            <w:pPr>
              <w:pStyle w:val="TableParagraph"/>
              <w:spacing w:line="237" w:lineRule="auto"/>
              <w:ind w:left="105" w:right="85"/>
              <w:jc w:val="both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Rielabora sufficientemente informazioni e gestisce situazioni nuove semplici</w:t>
            </w:r>
          </w:p>
        </w:tc>
      </w:tr>
      <w:tr w:rsidR="003A1BB4">
        <w:trPr>
          <w:trHeight w:val="1089"/>
        </w:trPr>
        <w:tc>
          <w:tcPr>
            <w:tcW w:w="653" w:type="dxa"/>
          </w:tcPr>
          <w:p w:rsidR="003A1BB4" w:rsidRPr="00482359" w:rsidRDefault="00902233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7</w:t>
            </w:r>
          </w:p>
        </w:tc>
        <w:tc>
          <w:tcPr>
            <w:tcW w:w="3092" w:type="dxa"/>
          </w:tcPr>
          <w:p w:rsidR="003A1BB4" w:rsidRPr="00482359" w:rsidRDefault="005A564E" w:rsidP="005A564E">
            <w:pPr>
              <w:pStyle w:val="TableParagraph"/>
              <w:tabs>
                <w:tab w:val="left" w:pos="1592"/>
                <w:tab w:val="left" w:pos="2225"/>
              </w:tabs>
              <w:spacing w:line="237" w:lineRule="auto"/>
              <w:ind w:left="10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Complete, </w:t>
            </w:r>
            <w:r w:rsidR="00902233" w:rsidRPr="00482359">
              <w:rPr>
                <w:b/>
                <w:sz w:val="24"/>
              </w:rPr>
              <w:t>se</w:t>
            </w:r>
            <w:r w:rsidR="00C51422">
              <w:rPr>
                <w:b/>
                <w:sz w:val="24"/>
              </w:rPr>
              <w:t xml:space="preserve"> </w:t>
            </w:r>
            <w:r w:rsidR="00902233" w:rsidRPr="00482359">
              <w:rPr>
                <w:b/>
                <w:spacing w:val="-3"/>
                <w:sz w:val="24"/>
              </w:rPr>
              <w:t xml:space="preserve">guidato </w:t>
            </w:r>
            <w:r w:rsidR="00902233" w:rsidRPr="00482359">
              <w:rPr>
                <w:b/>
                <w:sz w:val="24"/>
              </w:rPr>
              <w:t>approfondisce</w:t>
            </w:r>
          </w:p>
        </w:tc>
        <w:tc>
          <w:tcPr>
            <w:tcW w:w="6405" w:type="dxa"/>
          </w:tcPr>
          <w:p w:rsidR="003A1BB4" w:rsidRPr="00482359" w:rsidRDefault="00902233">
            <w:pPr>
              <w:pStyle w:val="TableParagraph"/>
              <w:spacing w:line="237" w:lineRule="auto"/>
              <w:ind w:left="110" w:right="89"/>
              <w:jc w:val="both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Applica autonomamente le conoscenze ma con imperfezioni. Espone in maniera corretta e appropriata Compie analisi complete e coerenti</w:t>
            </w:r>
          </w:p>
        </w:tc>
        <w:tc>
          <w:tcPr>
            <w:tcW w:w="3442" w:type="dxa"/>
          </w:tcPr>
          <w:p w:rsidR="003A1BB4" w:rsidRPr="00482359" w:rsidRDefault="00902233">
            <w:pPr>
              <w:pStyle w:val="TableParagraph"/>
              <w:tabs>
                <w:tab w:val="left" w:pos="1942"/>
                <w:tab w:val="left" w:pos="2571"/>
              </w:tabs>
              <w:spacing w:line="237" w:lineRule="auto"/>
              <w:ind w:left="105" w:right="77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Rielabora in modo corretto le informazioni</w:t>
            </w:r>
            <w:r w:rsidRPr="00482359">
              <w:rPr>
                <w:b/>
                <w:sz w:val="24"/>
              </w:rPr>
              <w:tab/>
              <w:t>e</w:t>
            </w:r>
            <w:r w:rsidRPr="00482359">
              <w:rPr>
                <w:b/>
                <w:sz w:val="24"/>
              </w:rPr>
              <w:tab/>
              <w:t>gestisce</w:t>
            </w:r>
          </w:p>
          <w:p w:rsidR="003A1BB4" w:rsidRPr="00482359" w:rsidRDefault="00902233">
            <w:pPr>
              <w:pStyle w:val="TableParagraph"/>
              <w:spacing w:before="2" w:line="268" w:lineRule="exact"/>
              <w:ind w:left="105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situazioni nuove se guidato in maniera creativa</w:t>
            </w:r>
          </w:p>
        </w:tc>
      </w:tr>
      <w:tr w:rsidR="003A1BB4">
        <w:trPr>
          <w:trHeight w:val="1094"/>
        </w:trPr>
        <w:tc>
          <w:tcPr>
            <w:tcW w:w="653" w:type="dxa"/>
          </w:tcPr>
          <w:p w:rsidR="003A1BB4" w:rsidRPr="00482359" w:rsidRDefault="00902233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8</w:t>
            </w:r>
          </w:p>
        </w:tc>
        <w:tc>
          <w:tcPr>
            <w:tcW w:w="3092" w:type="dxa"/>
          </w:tcPr>
          <w:p w:rsidR="003A1BB4" w:rsidRPr="00482359" w:rsidRDefault="005A564E" w:rsidP="005A564E">
            <w:pPr>
              <w:pStyle w:val="TableParagraph"/>
              <w:tabs>
                <w:tab w:val="left" w:pos="2639"/>
              </w:tabs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Complete </w:t>
            </w:r>
            <w:r w:rsidR="00902233" w:rsidRPr="00482359">
              <w:rPr>
                <w:b/>
                <w:sz w:val="24"/>
              </w:rPr>
              <w:t>con</w:t>
            </w:r>
          </w:p>
          <w:p w:rsidR="003A1BB4" w:rsidRPr="00482359" w:rsidRDefault="00902233" w:rsidP="005A564E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approfondimenti autonomi</w:t>
            </w:r>
          </w:p>
        </w:tc>
        <w:tc>
          <w:tcPr>
            <w:tcW w:w="6405" w:type="dxa"/>
          </w:tcPr>
          <w:p w:rsidR="003A1BB4" w:rsidRPr="00482359" w:rsidRDefault="00902233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Applica autonomamente le conoscenze anche a problemi più complessi. Espone in maniera corretta e con proprietà</w:t>
            </w:r>
          </w:p>
          <w:p w:rsidR="003A1BB4" w:rsidRPr="00482359" w:rsidRDefault="00902233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linguistica appropriata nel codice e nell’uso specifico del lessico Compie analisi corrette, coerenti, coese e personali</w:t>
            </w:r>
          </w:p>
        </w:tc>
        <w:tc>
          <w:tcPr>
            <w:tcW w:w="3442" w:type="dxa"/>
          </w:tcPr>
          <w:p w:rsidR="003A1BB4" w:rsidRPr="00482359" w:rsidRDefault="00902233">
            <w:pPr>
              <w:pStyle w:val="TableParagraph"/>
              <w:spacing w:line="237" w:lineRule="auto"/>
              <w:ind w:left="105" w:right="86"/>
              <w:jc w:val="both"/>
              <w:rPr>
                <w:b/>
                <w:sz w:val="24"/>
              </w:rPr>
            </w:pPr>
            <w:r w:rsidRPr="00482359">
              <w:rPr>
                <w:b/>
                <w:sz w:val="24"/>
              </w:rPr>
              <w:t>Rielabora in maniera corretta e creativa, applicando soluzioni e divergenti</w:t>
            </w:r>
          </w:p>
        </w:tc>
      </w:tr>
    </w:tbl>
    <w:p w:rsidR="003A1BB4" w:rsidRDefault="00772477">
      <w:pPr>
        <w:tabs>
          <w:tab w:val="left" w:pos="14554"/>
        </w:tabs>
        <w:ind w:left="615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7" o:spid="_x0000_s1120" type="#_x0000_t202" style="width:680.4pt;height:178.65pt;visibility:visible;mso-position-horizontal-relative:char;mso-position-vertical-relative:line" filled="f" stroked="f">
            <v:textbox style="mso-next-textbox:#Text Box 6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53"/>
                    <w:gridCol w:w="3092"/>
                    <w:gridCol w:w="6405"/>
                    <w:gridCol w:w="3442"/>
                  </w:tblGrid>
                  <w:tr w:rsidR="001A7DA4">
                    <w:trPr>
                      <w:trHeight w:val="1637"/>
                    </w:trPr>
                    <w:tc>
                      <w:tcPr>
                        <w:tcW w:w="653" w:type="dxa"/>
                      </w:tcPr>
                      <w:p w:rsidR="001A7DA4" w:rsidRDefault="001A7DA4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092" w:type="dxa"/>
                      </w:tcPr>
                      <w:p w:rsidR="001A7DA4" w:rsidRPr="00482359" w:rsidRDefault="001A7DA4">
                        <w:pPr>
                          <w:pStyle w:val="TableParagraph"/>
                          <w:tabs>
                            <w:tab w:val="left" w:pos="1664"/>
                          </w:tabs>
                          <w:spacing w:line="237" w:lineRule="auto"/>
                          <w:ind w:left="109" w:right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Organiche </w:t>
                        </w:r>
                        <w:r w:rsidRPr="00482359">
                          <w:rPr>
                            <w:b/>
                            <w:spacing w:val="-3"/>
                            <w:sz w:val="24"/>
                          </w:rPr>
                          <w:t xml:space="preserve">approfondite </w:t>
                        </w:r>
                        <w:r w:rsidRPr="00482359">
                          <w:rPr>
                            <w:b/>
                            <w:sz w:val="24"/>
                          </w:rPr>
                          <w:t>ampie e personali</w:t>
                        </w:r>
                      </w:p>
                    </w:tc>
                    <w:tc>
                      <w:tcPr>
                        <w:tcW w:w="6405" w:type="dxa"/>
                      </w:tcPr>
                      <w:p w:rsidR="001A7DA4" w:rsidRPr="00482359" w:rsidRDefault="001A7DA4">
                        <w:pPr>
                          <w:pStyle w:val="TableParagraph"/>
                          <w:spacing w:line="237" w:lineRule="auto"/>
                          <w:ind w:left="110" w:right="79"/>
                          <w:jc w:val="both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 xml:space="preserve">Applica autonomamente </w:t>
                        </w:r>
                        <w:r w:rsidRPr="00482359">
                          <w:rPr>
                            <w:b/>
                            <w:spacing w:val="-3"/>
                            <w:sz w:val="24"/>
                          </w:rPr>
                          <w:t xml:space="preserve">le </w:t>
                        </w:r>
                        <w:r w:rsidRPr="00482359">
                          <w:rPr>
                            <w:b/>
                            <w:sz w:val="24"/>
                          </w:rPr>
                          <w:t>conoscenze anche a problemi più complessi e ricerca soluzioni efficaci e creative Espone in maniera fluida e ricca, con proprietà linguistica appropriata nel</w:t>
                        </w:r>
                        <w:r w:rsidRPr="00482359"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codice</w:t>
                        </w:r>
                        <w:r w:rsidRPr="00482359"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e</w:t>
                        </w:r>
                        <w:r w:rsidRPr="00482359"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nell’uso</w:t>
                        </w:r>
                        <w:r w:rsidRPr="00482359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specifico</w:t>
                        </w:r>
                        <w:r w:rsidRPr="00482359"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del</w:t>
                        </w:r>
                        <w:r w:rsidRPr="00482359"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lessico</w:t>
                        </w:r>
                        <w:r w:rsidRPr="00482359"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utilizzato</w:t>
                        </w:r>
                        <w:r w:rsidRPr="00482359"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in</w:t>
                        </w:r>
                        <w:r w:rsidRPr="00482359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maniera trasversale.</w:t>
                        </w:r>
                        <w:r w:rsidRPr="00482359"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Compie</w:t>
                        </w:r>
                        <w:r w:rsidRPr="00482359"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analisi</w:t>
                        </w:r>
                        <w:r w:rsidRPr="00482359"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corrette,</w:t>
                        </w:r>
                        <w:r w:rsidRPr="00482359"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coerenti,</w:t>
                        </w:r>
                        <w:r w:rsidRPr="00482359"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coese</w:t>
                        </w:r>
                        <w:r w:rsidRPr="00482359"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personali</w:t>
                        </w:r>
                      </w:p>
                      <w:p w:rsidR="001A7DA4" w:rsidRPr="00482359" w:rsidRDefault="001A7DA4">
                        <w:pPr>
                          <w:pStyle w:val="TableParagraph"/>
                          <w:spacing w:line="257" w:lineRule="exact"/>
                          <w:ind w:left="110"/>
                          <w:jc w:val="both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>e criticamente fondate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1A7DA4" w:rsidRPr="00482359" w:rsidRDefault="001A7DA4">
                        <w:pPr>
                          <w:pStyle w:val="TableParagraph"/>
                          <w:spacing w:line="237" w:lineRule="auto"/>
                          <w:ind w:left="105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>Rielabora ed approfondisce in maniera critica ed autonoma</w:t>
                        </w:r>
                      </w:p>
                    </w:tc>
                  </w:tr>
                  <w:tr w:rsidR="001A7DA4">
                    <w:trPr>
                      <w:trHeight w:val="1906"/>
                    </w:trPr>
                    <w:tc>
                      <w:tcPr>
                        <w:tcW w:w="653" w:type="dxa"/>
                      </w:tcPr>
                      <w:p w:rsidR="001A7DA4" w:rsidRDefault="001A7DA4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092" w:type="dxa"/>
                      </w:tcPr>
                      <w:p w:rsidR="001A7DA4" w:rsidRPr="00482359" w:rsidRDefault="001A7DA4" w:rsidP="005A564E">
                        <w:pPr>
                          <w:pStyle w:val="TableParagraph"/>
                          <w:tabs>
                            <w:tab w:val="left" w:pos="2893"/>
                          </w:tabs>
                          <w:spacing w:line="235" w:lineRule="auto"/>
                          <w:ind w:left="109" w:right="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Complete, </w:t>
                        </w:r>
                        <w:r w:rsidRPr="00482359">
                          <w:rPr>
                            <w:b/>
                            <w:sz w:val="24"/>
                          </w:rPr>
                          <w:t>approfondite, ampie, or</w:t>
                        </w:r>
                        <w:r>
                          <w:rPr>
                            <w:b/>
                            <w:sz w:val="24"/>
                          </w:rPr>
                          <w:t xml:space="preserve">iginali, innovative, divergenti </w:t>
                        </w:r>
                        <w:r w:rsidRPr="00482359">
                          <w:rPr>
                            <w:b/>
                            <w:spacing w:val="-18"/>
                            <w:sz w:val="24"/>
                          </w:rPr>
                          <w:t>e</w:t>
                        </w:r>
                      </w:p>
                      <w:p w:rsidR="001A7DA4" w:rsidRPr="00482359" w:rsidRDefault="001A7DA4" w:rsidP="005A564E">
                        <w:pPr>
                          <w:pStyle w:val="TableParagraph"/>
                          <w:ind w:left="109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>autonomamente negoziate</w:t>
                        </w:r>
                      </w:p>
                    </w:tc>
                    <w:tc>
                      <w:tcPr>
                        <w:tcW w:w="6405" w:type="dxa"/>
                      </w:tcPr>
                      <w:p w:rsidR="001A7DA4" w:rsidRPr="00482359" w:rsidRDefault="001A7DA4">
                        <w:pPr>
                          <w:pStyle w:val="TableParagraph"/>
                          <w:spacing w:line="237" w:lineRule="auto"/>
                          <w:ind w:left="110" w:right="84"/>
                          <w:jc w:val="both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>Attiva</w:t>
                        </w:r>
                        <w:r w:rsidRPr="00482359"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il</w:t>
                        </w:r>
                        <w:r w:rsidRPr="00482359"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transfert</w:t>
                        </w:r>
                        <w:r w:rsidRPr="00482359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 w:rsidRPr="00482359">
                          <w:rPr>
                            <w:b/>
                            <w:sz w:val="24"/>
                          </w:rPr>
                          <w:t>of</w:t>
                        </w:r>
                        <w:proofErr w:type="spellEnd"/>
                        <w:r w:rsidRPr="00482359"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training</w:t>
                        </w:r>
                        <w:r w:rsidRPr="00482359"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a</w:t>
                        </w:r>
                        <w:r w:rsidRPr="00482359"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tutti</w:t>
                        </w:r>
                        <w:r w:rsidRPr="00482359"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i</w:t>
                        </w:r>
                        <w:r w:rsidRPr="00482359"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tipi</w:t>
                        </w:r>
                        <w:r w:rsidRPr="00482359"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di</w:t>
                        </w:r>
                        <w:r w:rsidRPr="00482359"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problemi,</w:t>
                        </w:r>
                        <w:r w:rsidRPr="00482359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Espone in modo corretto, autonomo, in maniera fluida e ricca, con proprietà linguistica appropriata nel codice e nell’uso specifico</w:t>
                        </w:r>
                        <w:r w:rsidRPr="00482359"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del</w:t>
                        </w:r>
                        <w:r w:rsidRPr="00482359"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lessico</w:t>
                        </w:r>
                        <w:r w:rsidRPr="00482359"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utilizzato</w:t>
                        </w:r>
                        <w:r w:rsidRPr="00482359"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in</w:t>
                        </w:r>
                        <w:r w:rsidRPr="00482359"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maniera</w:t>
                        </w:r>
                        <w:r w:rsidRPr="00482359"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trasversale.</w:t>
                        </w:r>
                        <w:r w:rsidRPr="00482359"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Compie analisi trasversali e individua correlazioni precise.</w:t>
                        </w:r>
                        <w:r w:rsidRPr="00482359"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 w:rsidRPr="00482359">
                          <w:rPr>
                            <w:b/>
                            <w:sz w:val="24"/>
                          </w:rPr>
                          <w:t>Coglie</w:t>
                        </w:r>
                      </w:p>
                      <w:p w:rsidR="001A7DA4" w:rsidRPr="00482359" w:rsidRDefault="001A7DA4">
                        <w:pPr>
                          <w:pStyle w:val="TableParagraph"/>
                          <w:spacing w:line="268" w:lineRule="exact"/>
                          <w:ind w:left="110" w:right="87"/>
                          <w:jc w:val="both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>implicazioni, individua relazioni, anche complesse, in modo autonomo.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1A7DA4" w:rsidRPr="00482359" w:rsidRDefault="001A7DA4">
                        <w:pPr>
                          <w:pStyle w:val="TableParagraph"/>
                          <w:spacing w:line="237" w:lineRule="auto"/>
                          <w:ind w:left="105" w:right="81"/>
                          <w:jc w:val="both"/>
                          <w:rPr>
                            <w:b/>
                            <w:sz w:val="24"/>
                          </w:rPr>
                        </w:pPr>
                        <w:r w:rsidRPr="00482359">
                          <w:rPr>
                            <w:b/>
                            <w:sz w:val="24"/>
                          </w:rPr>
                          <w:t>Produce, rielabora, critica e ricostruisce facendo leva sul patrimonio che costruisce in maniera divergente e produttiva</w:t>
                        </w:r>
                      </w:p>
                    </w:tc>
                  </w:tr>
                </w:tbl>
                <w:p w:rsidR="001A7DA4" w:rsidRDefault="001A7DA4">
                  <w:pPr>
                    <w:pStyle w:val="Corpodeltesto"/>
                  </w:pPr>
                </w:p>
              </w:txbxContent>
            </v:textbox>
            <w10:wrap type="none"/>
            <w10:anchorlock/>
          </v:shape>
        </w:pict>
      </w:r>
      <w:r w:rsidR="00902233">
        <w:rPr>
          <w:sz w:val="20"/>
        </w:rPr>
        <w:tab/>
      </w:r>
    </w:p>
    <w:p w:rsidR="003A1BB4" w:rsidRDefault="003A1BB4">
      <w:pPr>
        <w:pStyle w:val="Corpodeltesto"/>
        <w:rPr>
          <w:b w:val="0"/>
          <w:sz w:val="20"/>
        </w:rPr>
      </w:pPr>
    </w:p>
    <w:p w:rsidR="003A1BB4" w:rsidRDefault="003A1BB4">
      <w:pPr>
        <w:pStyle w:val="Corpodeltesto"/>
        <w:spacing w:before="10"/>
        <w:rPr>
          <w:b w:val="0"/>
          <w:sz w:val="15"/>
        </w:rPr>
      </w:pPr>
    </w:p>
    <w:p w:rsidR="003A1BB4" w:rsidRDefault="00902233">
      <w:pPr>
        <w:pStyle w:val="Corpodeltesto"/>
        <w:spacing w:before="92" w:line="237" w:lineRule="auto"/>
        <w:ind w:left="615" w:right="1327" w:hanging="10"/>
      </w:pPr>
      <w:r>
        <w:t xml:space="preserve">Per le classi terze si aggiunge, alla valutazione delle discipline che avverrà secondo tali rubriche, la valutazione dell’elaborato, e si perverrà all’attribuzione del voto finale attraverso la rubrica di valutazione longitudinale CHE TIENE CONTO </w:t>
      </w:r>
      <w:proofErr w:type="spellStart"/>
      <w:r>
        <w:t>DI</w:t>
      </w:r>
      <w:proofErr w:type="spellEnd"/>
      <w:r w:rsidR="005A564E">
        <w:t>:</w:t>
      </w:r>
    </w:p>
    <w:p w:rsidR="005A564E" w:rsidRDefault="00902233" w:rsidP="005A564E">
      <w:pPr>
        <w:pStyle w:val="Corpodeltesto"/>
        <w:numPr>
          <w:ilvl w:val="0"/>
          <w:numId w:val="7"/>
        </w:numPr>
        <w:spacing w:line="237" w:lineRule="auto"/>
        <w:ind w:right="1245"/>
      </w:pPr>
      <w:r>
        <w:t xml:space="preserve">PERCORSO TRIENNALE </w:t>
      </w:r>
    </w:p>
    <w:p w:rsidR="003A1BB4" w:rsidRDefault="00902233" w:rsidP="005A564E">
      <w:pPr>
        <w:pStyle w:val="Corpodeltesto"/>
        <w:numPr>
          <w:ilvl w:val="0"/>
          <w:numId w:val="7"/>
        </w:numPr>
        <w:spacing w:line="237" w:lineRule="auto"/>
        <w:ind w:right="1245"/>
      </w:pPr>
      <w:r>
        <w:t>VALUTAZIONE ELABORATO</w:t>
      </w:r>
    </w:p>
    <w:p w:rsidR="003A1BB4" w:rsidRDefault="00902233" w:rsidP="005A564E">
      <w:pPr>
        <w:pStyle w:val="Corpodeltesto"/>
        <w:numPr>
          <w:ilvl w:val="0"/>
          <w:numId w:val="7"/>
        </w:numPr>
        <w:spacing w:line="275" w:lineRule="exact"/>
      </w:pPr>
      <w:r>
        <w:t>VALUTAZIONE DISCIPLINE TERZO ANNO</w:t>
      </w:r>
    </w:p>
    <w:p w:rsidR="005A564E" w:rsidRDefault="005A564E" w:rsidP="005A564E">
      <w:pPr>
        <w:pStyle w:val="Corpodeltesto"/>
        <w:spacing w:line="275" w:lineRule="exact"/>
      </w:pPr>
    </w:p>
    <w:p w:rsidR="005A564E" w:rsidRDefault="005A564E" w:rsidP="005A564E">
      <w:pPr>
        <w:spacing w:before="213"/>
        <w:jc w:val="center"/>
        <w:rPr>
          <w:b/>
          <w:sz w:val="36"/>
        </w:rPr>
      </w:pPr>
      <w:r>
        <w:rPr>
          <w:b/>
          <w:sz w:val="36"/>
        </w:rPr>
        <w:t>Autovalutazione finale dell’esame di stato delle classi terze (</w:t>
      </w:r>
      <w:proofErr w:type="spellStart"/>
      <w:r>
        <w:rPr>
          <w:b/>
          <w:sz w:val="36"/>
        </w:rPr>
        <w:t>OMn</w:t>
      </w:r>
      <w:proofErr w:type="spellEnd"/>
      <w:r>
        <w:rPr>
          <w:b/>
          <w:sz w:val="36"/>
        </w:rPr>
        <w:t>.9/2020)</w:t>
      </w:r>
    </w:p>
    <w:p w:rsidR="005A564E" w:rsidRDefault="005A564E" w:rsidP="005A564E">
      <w:pPr>
        <w:spacing w:before="213"/>
        <w:jc w:val="center"/>
        <w:rPr>
          <w:b/>
          <w:sz w:val="36"/>
        </w:rPr>
      </w:pPr>
    </w:p>
    <w:p w:rsidR="005A564E" w:rsidRDefault="005A564E" w:rsidP="005A564E">
      <w:pPr>
        <w:pStyle w:val="Titolo1"/>
        <w:numPr>
          <w:ilvl w:val="0"/>
          <w:numId w:val="3"/>
        </w:numPr>
        <w:tabs>
          <w:tab w:val="left" w:pos="846"/>
        </w:tabs>
        <w:spacing w:line="276" w:lineRule="auto"/>
        <w:ind w:right="1351"/>
      </w:pPr>
      <w:r>
        <w:t xml:space="preserve">Art. 3 dell’OM 9/2020 consegna dell’elaborato entro </w:t>
      </w:r>
      <w:r>
        <w:rPr>
          <w:spacing w:val="-3"/>
        </w:rPr>
        <w:t xml:space="preserve">la </w:t>
      </w:r>
      <w:r>
        <w:t>data stabilita dal collegio dei docenti, realizzato dopo averlo concordato con i docenti del consiglio di</w:t>
      </w:r>
      <w:r>
        <w:rPr>
          <w:spacing w:val="-14"/>
        </w:rPr>
        <w:t xml:space="preserve"> </w:t>
      </w:r>
      <w:r>
        <w:t>classe,</w:t>
      </w:r>
    </w:p>
    <w:p w:rsidR="005A564E" w:rsidRPr="005A564E" w:rsidRDefault="005A564E" w:rsidP="005A564E">
      <w:pPr>
        <w:pStyle w:val="Paragrafoelenco"/>
        <w:numPr>
          <w:ilvl w:val="0"/>
          <w:numId w:val="3"/>
        </w:numPr>
        <w:tabs>
          <w:tab w:val="left" w:pos="846"/>
        </w:tabs>
        <w:rPr>
          <w:sz w:val="28"/>
        </w:rPr>
      </w:pPr>
      <w:r>
        <w:rPr>
          <w:sz w:val="28"/>
        </w:rPr>
        <w:t>Art. 4 dell’OM 9/2020 discussione</w:t>
      </w:r>
      <w:r>
        <w:rPr>
          <w:spacing w:val="14"/>
          <w:sz w:val="28"/>
        </w:rPr>
        <w:t xml:space="preserve"> </w:t>
      </w:r>
      <w:r>
        <w:rPr>
          <w:sz w:val="28"/>
        </w:rPr>
        <w:t>dell’elaborato</w:t>
      </w:r>
    </w:p>
    <w:p w:rsidR="005A564E" w:rsidRPr="005A564E" w:rsidRDefault="005A564E" w:rsidP="005A564E">
      <w:pPr>
        <w:pStyle w:val="Paragrafoelenco"/>
        <w:numPr>
          <w:ilvl w:val="0"/>
          <w:numId w:val="3"/>
        </w:numPr>
        <w:tabs>
          <w:tab w:val="left" w:pos="846"/>
        </w:tabs>
        <w:rPr>
          <w:sz w:val="28"/>
        </w:rPr>
      </w:pPr>
      <w:r>
        <w:rPr>
          <w:sz w:val="28"/>
        </w:rPr>
        <w:t>Art. 7 attribuzione del voto</w:t>
      </w:r>
      <w:r>
        <w:rPr>
          <w:spacing w:val="11"/>
          <w:sz w:val="28"/>
        </w:rPr>
        <w:t xml:space="preserve"> </w:t>
      </w:r>
      <w:r>
        <w:rPr>
          <w:sz w:val="28"/>
        </w:rPr>
        <w:t>finale</w:t>
      </w:r>
    </w:p>
    <w:p w:rsidR="005A564E" w:rsidRDefault="005A564E" w:rsidP="005A564E">
      <w:pPr>
        <w:pStyle w:val="Paragrafoelenco"/>
        <w:numPr>
          <w:ilvl w:val="0"/>
          <w:numId w:val="3"/>
        </w:numPr>
        <w:tabs>
          <w:tab w:val="left" w:pos="846"/>
        </w:tabs>
        <w:rPr>
          <w:sz w:val="28"/>
        </w:rPr>
      </w:pPr>
      <w:r>
        <w:rPr>
          <w:sz w:val="28"/>
        </w:rPr>
        <w:t>Art. 7 comma 4 : attribuzione della</w:t>
      </w:r>
      <w:r>
        <w:rPr>
          <w:spacing w:val="14"/>
          <w:sz w:val="28"/>
        </w:rPr>
        <w:t xml:space="preserve"> </w:t>
      </w:r>
      <w:r>
        <w:rPr>
          <w:sz w:val="28"/>
        </w:rPr>
        <w:t>lode</w:t>
      </w:r>
    </w:p>
    <w:p w:rsidR="005A564E" w:rsidRDefault="005A564E" w:rsidP="005A564E">
      <w:pPr>
        <w:pStyle w:val="Corpodeltesto"/>
        <w:spacing w:line="275" w:lineRule="exact"/>
      </w:pPr>
    </w:p>
    <w:p w:rsidR="003A1BB4" w:rsidRDefault="00902233" w:rsidP="005A564E">
      <w:pPr>
        <w:spacing w:before="250" w:line="276" w:lineRule="auto"/>
        <w:ind w:right="1327"/>
        <w:rPr>
          <w:b/>
          <w:sz w:val="28"/>
        </w:rPr>
      </w:pPr>
      <w:r>
        <w:rPr>
          <w:b/>
          <w:sz w:val="28"/>
        </w:rPr>
        <w:t xml:space="preserve">Per la valutazione dell’elaborato : vedi griglia elaborato CON RELATIVE RUBRICHE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ATTRIBUZIONE VOTO ALLA PRODUZIONE, ALLA PRESENTAZIONE, E SUA VALUTAZIONE GLOBALE</w:t>
      </w:r>
    </w:p>
    <w:p w:rsidR="003A1BB4" w:rsidRDefault="00902233">
      <w:pPr>
        <w:spacing w:line="291" w:lineRule="exact"/>
        <w:ind w:right="1052"/>
        <w:jc w:val="center"/>
        <w:rPr>
          <w:rFonts w:ascii="Calibri"/>
          <w:sz w:val="24"/>
        </w:rPr>
      </w:pPr>
      <w:r>
        <w:rPr>
          <w:rFonts w:ascii="Calibri"/>
          <w:sz w:val="24"/>
        </w:rPr>
        <w:t xml:space="preserve">ESAMI </w:t>
      </w:r>
      <w:proofErr w:type="spellStart"/>
      <w:r>
        <w:rPr>
          <w:rFonts w:ascii="Calibri"/>
          <w:sz w:val="24"/>
        </w:rPr>
        <w:t>DI</w:t>
      </w:r>
      <w:proofErr w:type="spellEnd"/>
      <w:r>
        <w:rPr>
          <w:rFonts w:ascii="Calibri"/>
          <w:sz w:val="24"/>
        </w:rPr>
        <w:t xml:space="preserve"> STATO  A.S. 2019/2020</w:t>
      </w:r>
    </w:p>
    <w:p w:rsidR="003A1BB4" w:rsidRDefault="00902233">
      <w:pPr>
        <w:tabs>
          <w:tab w:val="left" w:pos="3658"/>
          <w:tab w:val="left" w:pos="14163"/>
        </w:tabs>
        <w:spacing w:before="192"/>
        <w:ind w:right="1048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0E233D"/>
          <w:sz w:val="24"/>
          <w:shd w:val="clear" w:color="auto" w:fill="DBE4F0"/>
        </w:rPr>
        <w:t xml:space="preserve"> </w:t>
      </w:r>
      <w:r>
        <w:rPr>
          <w:rFonts w:ascii="Calibri" w:hAnsi="Calibri"/>
          <w:color w:val="0E233D"/>
          <w:sz w:val="24"/>
          <w:shd w:val="clear" w:color="auto" w:fill="DBE4F0"/>
        </w:rPr>
        <w:tab/>
        <w:t xml:space="preserve">GRIGLIA </w:t>
      </w:r>
      <w:proofErr w:type="spellStart"/>
      <w:r>
        <w:rPr>
          <w:rFonts w:ascii="Calibri" w:hAnsi="Calibri"/>
          <w:color w:val="0E233D"/>
          <w:sz w:val="24"/>
          <w:shd w:val="clear" w:color="auto" w:fill="DBE4F0"/>
        </w:rPr>
        <w:t>DI</w:t>
      </w:r>
      <w:proofErr w:type="spellEnd"/>
      <w:r>
        <w:rPr>
          <w:rFonts w:ascii="Calibri" w:hAnsi="Calibri"/>
          <w:color w:val="0E233D"/>
          <w:sz w:val="24"/>
          <w:shd w:val="clear" w:color="auto" w:fill="DBE4F0"/>
        </w:rPr>
        <w:t xml:space="preserve"> VALUTAZIONE dell’ELABORATO E DELLA SUA</w:t>
      </w:r>
      <w:r>
        <w:rPr>
          <w:rFonts w:ascii="Calibri" w:hAnsi="Calibri"/>
          <w:color w:val="0E233D"/>
          <w:spacing w:val="-25"/>
          <w:sz w:val="24"/>
          <w:shd w:val="clear" w:color="auto" w:fill="DBE4F0"/>
        </w:rPr>
        <w:t xml:space="preserve"> </w:t>
      </w:r>
      <w:r>
        <w:rPr>
          <w:rFonts w:ascii="Calibri" w:hAnsi="Calibri"/>
          <w:color w:val="0E233D"/>
          <w:sz w:val="24"/>
          <w:shd w:val="clear" w:color="auto" w:fill="DBE4F0"/>
        </w:rPr>
        <w:t>PRESENTAZIONE</w:t>
      </w:r>
      <w:r>
        <w:rPr>
          <w:rFonts w:ascii="Calibri" w:hAnsi="Calibri"/>
          <w:color w:val="0E233D"/>
          <w:sz w:val="24"/>
          <w:shd w:val="clear" w:color="auto" w:fill="DBE4F0"/>
        </w:rPr>
        <w:tab/>
      </w:r>
    </w:p>
    <w:p w:rsidR="003A1BB4" w:rsidRDefault="003A1BB4">
      <w:pPr>
        <w:pStyle w:val="Corpodeltesto"/>
        <w:rPr>
          <w:rFonts w:ascii="Calibri"/>
          <w:b w:val="0"/>
          <w:sz w:val="14"/>
        </w:rPr>
      </w:pPr>
    </w:p>
    <w:tbl>
      <w:tblPr>
        <w:tblStyle w:val="TableNormal"/>
        <w:tblW w:w="0" w:type="auto"/>
        <w:tblInd w:w="8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/>
      </w:tblPr>
      <w:tblGrid>
        <w:gridCol w:w="2767"/>
        <w:gridCol w:w="6223"/>
        <w:gridCol w:w="96"/>
        <w:gridCol w:w="691"/>
        <w:gridCol w:w="1013"/>
        <w:gridCol w:w="324"/>
        <w:gridCol w:w="506"/>
        <w:gridCol w:w="571"/>
        <w:gridCol w:w="283"/>
        <w:gridCol w:w="32"/>
        <w:gridCol w:w="961"/>
        <w:gridCol w:w="10"/>
        <w:gridCol w:w="28"/>
      </w:tblGrid>
      <w:tr w:rsidR="003A1BB4" w:rsidTr="00DC2F31">
        <w:trPr>
          <w:gridAfter w:val="2"/>
          <w:wAfter w:w="30" w:type="dxa"/>
          <w:trHeight w:val="514"/>
        </w:trPr>
        <w:tc>
          <w:tcPr>
            <w:tcW w:w="8990" w:type="dxa"/>
            <w:gridSpan w:val="2"/>
            <w:tcBorders>
              <w:left w:val="double" w:sz="2" w:space="0" w:color="9F9F9F"/>
              <w:right w:val="single" w:sz="6" w:space="0" w:color="EFEFEF"/>
            </w:tcBorders>
          </w:tcPr>
          <w:p w:rsidR="003A1BB4" w:rsidRDefault="00902233">
            <w:pPr>
              <w:pStyle w:val="TableParagraph"/>
              <w:spacing w:before="144"/>
              <w:ind w:left="4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Candidato:</w:t>
            </w:r>
          </w:p>
        </w:tc>
        <w:tc>
          <w:tcPr>
            <w:tcW w:w="96" w:type="dxa"/>
            <w:tcBorders>
              <w:left w:val="single" w:sz="6" w:space="0" w:color="EFEFEF"/>
              <w:bottom w:val="single" w:sz="6" w:space="0" w:color="EFEFEF"/>
              <w:right w:val="nil"/>
            </w:tcBorders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43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</w:tr>
      <w:tr w:rsidR="003A1BB4" w:rsidTr="00DC2F31">
        <w:trPr>
          <w:trHeight w:val="555"/>
        </w:trPr>
        <w:tc>
          <w:tcPr>
            <w:tcW w:w="2767" w:type="dxa"/>
            <w:vMerge w:val="restart"/>
            <w:tcBorders>
              <w:left w:val="double" w:sz="2" w:space="0" w:color="9F9F9F"/>
            </w:tcBorders>
          </w:tcPr>
          <w:p w:rsidR="003A1BB4" w:rsidRDefault="003A1BB4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:rsidR="003A1BB4" w:rsidRPr="00DC2F31" w:rsidRDefault="00902233">
            <w:pPr>
              <w:pStyle w:val="TableParagraph"/>
              <w:spacing w:line="218" w:lineRule="exact"/>
              <w:ind w:left="433"/>
              <w:rPr>
                <w:rFonts w:ascii="Calibri"/>
                <w:b/>
                <w:sz w:val="18"/>
              </w:rPr>
            </w:pPr>
            <w:r w:rsidRPr="00DC2F31">
              <w:rPr>
                <w:rFonts w:ascii="Calibri"/>
                <w:b/>
                <w:sz w:val="18"/>
              </w:rPr>
              <w:t>INDICATORI</w:t>
            </w:r>
          </w:p>
          <w:p w:rsidR="003A1BB4" w:rsidRDefault="00902233">
            <w:pPr>
              <w:pStyle w:val="TableParagraph"/>
              <w:spacing w:before="2" w:line="235" w:lineRule="auto"/>
              <w:ind w:left="443" w:right="11" w:firstLine="3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A) Modalità di produzione dell’elaborato</w:t>
            </w:r>
          </w:p>
        </w:tc>
        <w:tc>
          <w:tcPr>
            <w:tcW w:w="6223" w:type="dxa"/>
            <w:vMerge w:val="restart"/>
          </w:tcPr>
          <w:p w:rsidR="003A1BB4" w:rsidRDefault="003A1BB4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:rsidR="003A1BB4" w:rsidRPr="00DC2F31" w:rsidRDefault="00902233">
            <w:pPr>
              <w:pStyle w:val="TableParagraph"/>
              <w:spacing w:line="218" w:lineRule="exact"/>
              <w:ind w:left="435"/>
              <w:rPr>
                <w:rFonts w:ascii="Calibri"/>
                <w:b/>
                <w:sz w:val="18"/>
              </w:rPr>
            </w:pPr>
            <w:r w:rsidRPr="00DC2F31">
              <w:rPr>
                <w:rFonts w:ascii="Calibri"/>
                <w:b/>
                <w:sz w:val="18"/>
              </w:rPr>
              <w:t>Descrittori</w:t>
            </w:r>
          </w:p>
          <w:p w:rsidR="003A1BB4" w:rsidRDefault="00902233" w:rsidP="00DC2F31">
            <w:pPr>
              <w:pStyle w:val="TableParagraph"/>
              <w:spacing w:before="2" w:line="235" w:lineRule="auto"/>
              <w:ind w:right="163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Forma multimediale, forma grafica, produzione scritta, Esclusività del layout e del contenuto</w:t>
            </w:r>
          </w:p>
        </w:tc>
        <w:tc>
          <w:tcPr>
            <w:tcW w:w="787" w:type="dxa"/>
            <w:gridSpan w:val="2"/>
            <w:tcBorders>
              <w:top w:val="single" w:sz="6" w:space="0" w:color="EFEFEF"/>
              <w:left w:val="double" w:sz="2" w:space="0" w:color="9F9F9F"/>
              <w:right w:val="nil"/>
            </w:tcBorders>
          </w:tcPr>
          <w:p w:rsidR="003A1BB4" w:rsidRDefault="00C51422" w:rsidP="00C51422">
            <w:pPr>
              <w:pStyle w:val="TableParagraph"/>
              <w:spacing w:before="64" w:line="235" w:lineRule="auto"/>
              <w:ind w:right="-4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        ba</w:t>
            </w:r>
            <w:r w:rsidR="00902233">
              <w:rPr>
                <w:rFonts w:ascii="Calibri"/>
                <w:sz w:val="18"/>
              </w:rPr>
              <w:t>sso</w:t>
            </w:r>
          </w:p>
        </w:tc>
        <w:tc>
          <w:tcPr>
            <w:tcW w:w="1013" w:type="dxa"/>
            <w:tcBorders>
              <w:top w:val="single" w:sz="6" w:space="0" w:color="EFEFEF"/>
              <w:left w:val="nil"/>
            </w:tcBorders>
          </w:tcPr>
          <w:p w:rsidR="003A1BB4" w:rsidRPr="00DC2F31" w:rsidRDefault="00C51422" w:rsidP="00C51422">
            <w:pPr>
              <w:pStyle w:val="TableParagraph"/>
              <w:spacing w:before="11" w:line="264" w:lineRule="exact"/>
              <w:ind w:right="88"/>
              <w:rPr>
                <w:rFonts w:ascii="Calibri"/>
                <w:sz w:val="18"/>
                <w:szCs w:val="18"/>
              </w:rPr>
            </w:pPr>
            <w:r>
              <w:rPr>
                <w:rFonts w:ascii="Calibri"/>
              </w:rPr>
              <w:t xml:space="preserve">          </w:t>
            </w:r>
            <w:r w:rsidRPr="00DC2F31">
              <w:rPr>
                <w:rFonts w:ascii="Calibri"/>
                <w:sz w:val="18"/>
                <w:szCs w:val="18"/>
              </w:rPr>
              <w:t>alto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6" w:space="0" w:color="EFEFEF"/>
            </w:tcBorders>
          </w:tcPr>
          <w:p w:rsidR="00DC2F31" w:rsidRDefault="00C51422" w:rsidP="00DC2F31">
            <w:pPr>
              <w:pStyle w:val="TableParagraph"/>
              <w:spacing w:before="2" w:line="218" w:lineRule="exact"/>
              <w:ind w:left="495" w:right="10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Punteggio</w:t>
            </w:r>
            <w:r w:rsidR="00DC2F31">
              <w:rPr>
                <w:rFonts w:ascii="Calibri"/>
                <w:sz w:val="18"/>
              </w:rPr>
              <w:t xml:space="preserve"> Max</w:t>
            </w:r>
          </w:p>
          <w:p w:rsidR="003A1BB4" w:rsidRDefault="003A1BB4" w:rsidP="00DC2F31">
            <w:pPr>
              <w:pStyle w:val="TableParagraph"/>
              <w:spacing w:before="98" w:line="235" w:lineRule="auto"/>
              <w:ind w:right="102"/>
              <w:rPr>
                <w:rFonts w:ascii="Calibri"/>
                <w:sz w:val="18"/>
              </w:rPr>
            </w:pPr>
          </w:p>
          <w:p w:rsidR="003A1BB4" w:rsidRDefault="00902233">
            <w:pPr>
              <w:pStyle w:val="TableParagraph"/>
              <w:spacing w:line="218" w:lineRule="exact"/>
              <w:ind w:left="39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8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6" w:space="0" w:color="EFEFEF"/>
              <w:bottom w:val="single" w:sz="6" w:space="0" w:color="EFEFEF"/>
            </w:tcBorders>
          </w:tcPr>
          <w:p w:rsidR="003A1BB4" w:rsidRDefault="00902233" w:rsidP="00DC2F31">
            <w:pPr>
              <w:pStyle w:val="TableParagraph"/>
              <w:ind w:right="10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Punteggio attribuito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</w:tr>
      <w:tr w:rsidR="003A1BB4" w:rsidTr="00DC2F31">
        <w:trPr>
          <w:trHeight w:val="463"/>
        </w:trPr>
        <w:tc>
          <w:tcPr>
            <w:tcW w:w="2767" w:type="dxa"/>
            <w:vMerge/>
            <w:tcBorders>
              <w:top w:val="nil"/>
              <w:left w:val="double" w:sz="2" w:space="0" w:color="9F9F9F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  <w:tc>
          <w:tcPr>
            <w:tcW w:w="6223" w:type="dxa"/>
            <w:vMerge/>
            <w:tcBorders>
              <w:top w:val="nil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gridSpan w:val="2"/>
            <w:tcBorders>
              <w:right w:val="nil"/>
            </w:tcBorders>
          </w:tcPr>
          <w:p w:rsidR="003A1BB4" w:rsidRDefault="00902233">
            <w:pPr>
              <w:pStyle w:val="TableParagraph"/>
              <w:spacing w:before="118"/>
              <w:ind w:right="8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</w:tcPr>
          <w:p w:rsidR="003A1BB4" w:rsidRDefault="00902233">
            <w:pPr>
              <w:pStyle w:val="TableParagraph"/>
              <w:spacing w:before="94"/>
              <w:ind w:right="1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401" w:type="dxa"/>
            <w:gridSpan w:val="3"/>
            <w:vMerge/>
            <w:tcBorders>
              <w:top w:val="nil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bottom w:val="single" w:sz="6" w:space="0" w:color="EFEFEF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</w:tr>
      <w:tr w:rsidR="003A1BB4" w:rsidTr="008A277A">
        <w:trPr>
          <w:gridAfter w:val="2"/>
          <w:wAfter w:w="30" w:type="dxa"/>
          <w:trHeight w:val="493"/>
        </w:trPr>
        <w:tc>
          <w:tcPr>
            <w:tcW w:w="2767" w:type="dxa"/>
            <w:tcBorders>
              <w:left w:val="double" w:sz="2" w:space="0" w:color="9F9F9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22"/>
              <w:ind w:left="447" w:right="7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b)</w:t>
            </w:r>
            <w:r w:rsidR="00DC2F31">
              <w:rPr>
                <w:rFonts w:ascii="Calibri" w:hAnsi="Calibri"/>
                <w:sz w:val="18"/>
              </w:rPr>
              <w:t xml:space="preserve"> </w:t>
            </w:r>
            <w:proofErr w:type="spellStart"/>
            <w:r w:rsidR="00DC2F31"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z w:val="18"/>
              </w:rPr>
              <w:t>nnovatività</w:t>
            </w:r>
            <w:proofErr w:type="spellEnd"/>
            <w:r>
              <w:rPr>
                <w:rFonts w:ascii="Calibri" w:hAnsi="Calibri"/>
                <w:sz w:val="18"/>
              </w:rPr>
              <w:t xml:space="preserve"> e creatività originalità</w:t>
            </w:r>
          </w:p>
        </w:tc>
        <w:tc>
          <w:tcPr>
            <w:tcW w:w="6223" w:type="dxa"/>
            <w:shd w:val="clear" w:color="auto" w:fill="FFFFFF" w:themeFill="background1"/>
          </w:tcPr>
          <w:p w:rsidR="003A1BB4" w:rsidRDefault="00902233" w:rsidP="00DC2F31">
            <w:pPr>
              <w:pStyle w:val="TableParagraph"/>
              <w:spacing w:before="30" w:line="235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Originalità dei contenuti Utilizzo di strumenti (documentali-</w:t>
            </w:r>
            <w:r w:rsidR="00DC2F31"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grafici-</w:t>
            </w:r>
            <w:r w:rsidR="00DC2F31"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iconici- multimediali)</w:t>
            </w:r>
          </w:p>
        </w:tc>
        <w:tc>
          <w:tcPr>
            <w:tcW w:w="787" w:type="dxa"/>
            <w:gridSpan w:val="2"/>
            <w:tcBorders>
              <w:right w:val="single" w:sz="6" w:space="0" w:color="EFEFE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109"/>
              <w:ind w:right="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37" w:type="dxa"/>
            <w:gridSpan w:val="2"/>
            <w:tcBorders>
              <w:left w:val="single" w:sz="6" w:space="0" w:color="EFEFE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109"/>
              <w:ind w:left="1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392" w:type="dxa"/>
            <w:gridSpan w:val="4"/>
            <w:shd w:val="clear" w:color="auto" w:fill="FFFFFF" w:themeFill="background1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  <w:tcBorders>
              <w:top w:val="nil"/>
              <w:bottom w:val="single" w:sz="6" w:space="0" w:color="EFEFEF"/>
              <w:right w:val="nil"/>
            </w:tcBorders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</w:tr>
      <w:tr w:rsidR="003A1BB4" w:rsidTr="008A277A">
        <w:trPr>
          <w:gridAfter w:val="2"/>
          <w:wAfter w:w="30" w:type="dxa"/>
          <w:trHeight w:val="555"/>
        </w:trPr>
        <w:tc>
          <w:tcPr>
            <w:tcW w:w="2767" w:type="dxa"/>
            <w:vMerge w:val="restart"/>
            <w:tcBorders>
              <w:left w:val="double" w:sz="2" w:space="0" w:color="9F9F9F"/>
            </w:tcBorders>
            <w:shd w:val="clear" w:color="auto" w:fill="FFFFFF" w:themeFill="background1"/>
          </w:tcPr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902233">
            <w:pPr>
              <w:pStyle w:val="TableParagraph"/>
              <w:spacing w:before="114"/>
              <w:ind w:left="43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c)Aderenza alla consegna</w:t>
            </w:r>
          </w:p>
        </w:tc>
        <w:tc>
          <w:tcPr>
            <w:tcW w:w="6223" w:type="dxa"/>
            <w:tcBorders>
              <w:left w:val="double" w:sz="2" w:space="0" w:color="9F9F9F"/>
            </w:tcBorders>
            <w:shd w:val="clear" w:color="auto" w:fill="FFFFFF" w:themeFill="background1"/>
          </w:tcPr>
          <w:p w:rsidR="003A1BB4" w:rsidRDefault="003A1BB4">
            <w:pPr>
              <w:pStyle w:val="TableParagraph"/>
              <w:spacing w:before="7"/>
              <w:rPr>
                <w:rFonts w:ascii="Calibri"/>
                <w:sz w:val="13"/>
              </w:rPr>
            </w:pPr>
          </w:p>
          <w:p w:rsidR="003A1BB4" w:rsidRPr="00DC2F31" w:rsidRDefault="00902233" w:rsidP="00DC2F31">
            <w:pPr>
              <w:pStyle w:val="TableParagraph"/>
              <w:rPr>
                <w:rFonts w:ascii="Calibri"/>
                <w:b/>
                <w:sz w:val="18"/>
              </w:rPr>
            </w:pPr>
            <w:r w:rsidRPr="00DC2F31">
              <w:rPr>
                <w:rFonts w:ascii="Calibri"/>
                <w:b/>
                <w:sz w:val="18"/>
              </w:rPr>
              <w:t>Pertinenza, completezza e accuratezza nella produzione/esecuzione</w:t>
            </w:r>
          </w:p>
        </w:tc>
        <w:tc>
          <w:tcPr>
            <w:tcW w:w="787" w:type="dxa"/>
            <w:gridSpan w:val="2"/>
            <w:tcBorders>
              <w:right w:val="single" w:sz="6" w:space="0" w:color="EFEFE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142"/>
              <w:ind w:right="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37" w:type="dxa"/>
            <w:gridSpan w:val="2"/>
            <w:tcBorders>
              <w:left w:val="single" w:sz="6" w:space="0" w:color="EFEFE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8"/>
              <w:ind w:left="1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392" w:type="dxa"/>
            <w:gridSpan w:val="4"/>
            <w:vMerge w:val="restart"/>
            <w:shd w:val="clear" w:color="auto" w:fill="FFFFFF" w:themeFill="background1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/>
            <w:tcBorders>
              <w:top w:val="nil"/>
              <w:bottom w:val="single" w:sz="6" w:space="0" w:color="EFEFEF"/>
              <w:right w:val="nil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</w:tr>
      <w:tr w:rsidR="003A1BB4" w:rsidTr="008A277A">
        <w:trPr>
          <w:gridAfter w:val="2"/>
          <w:wAfter w:w="30" w:type="dxa"/>
          <w:trHeight w:val="296"/>
        </w:trPr>
        <w:tc>
          <w:tcPr>
            <w:tcW w:w="2767" w:type="dxa"/>
            <w:vMerge/>
            <w:tcBorders>
              <w:top w:val="nil"/>
              <w:left w:val="double" w:sz="2" w:space="0" w:color="9F9F9F"/>
            </w:tcBorders>
            <w:shd w:val="clear" w:color="auto" w:fill="DBE4F0"/>
          </w:tcPr>
          <w:p w:rsidR="003A1BB4" w:rsidRDefault="003A1BB4">
            <w:pPr>
              <w:rPr>
                <w:sz w:val="2"/>
                <w:szCs w:val="2"/>
              </w:rPr>
            </w:pPr>
          </w:p>
        </w:tc>
        <w:tc>
          <w:tcPr>
            <w:tcW w:w="6223" w:type="dxa"/>
            <w:shd w:val="clear" w:color="auto" w:fill="FFFFFF" w:themeFill="background1"/>
          </w:tcPr>
          <w:p w:rsidR="003A1BB4" w:rsidRDefault="00902233" w:rsidP="00DC2F31">
            <w:pPr>
              <w:pStyle w:val="TableParagraph"/>
              <w:spacing w:before="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Uso di linguaggi specifici delle discipline coinvolte</w:t>
            </w:r>
          </w:p>
        </w:tc>
        <w:tc>
          <w:tcPr>
            <w:tcW w:w="787" w:type="dxa"/>
            <w:gridSpan w:val="2"/>
            <w:tcBorders>
              <w:right w:val="single" w:sz="6" w:space="0" w:color="EFEFE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13" w:line="263" w:lineRule="exact"/>
              <w:ind w:right="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37" w:type="dxa"/>
            <w:gridSpan w:val="2"/>
            <w:tcBorders>
              <w:left w:val="single" w:sz="6" w:space="0" w:color="EFEFEF"/>
            </w:tcBorders>
            <w:shd w:val="clear" w:color="auto" w:fill="FFFFFF" w:themeFill="background1"/>
          </w:tcPr>
          <w:p w:rsidR="003A1BB4" w:rsidRDefault="00902233">
            <w:pPr>
              <w:pStyle w:val="TableParagraph"/>
              <w:spacing w:before="37"/>
              <w:ind w:left="834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2</w:t>
            </w:r>
          </w:p>
        </w:tc>
        <w:tc>
          <w:tcPr>
            <w:tcW w:w="1392" w:type="dxa"/>
            <w:gridSpan w:val="4"/>
            <w:vMerge/>
            <w:tcBorders>
              <w:top w:val="nil"/>
            </w:tcBorders>
            <w:shd w:val="clear" w:color="auto" w:fill="DBE4F0"/>
          </w:tcPr>
          <w:p w:rsidR="003A1BB4" w:rsidRDefault="003A1BB4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bottom w:val="single" w:sz="6" w:space="0" w:color="EFEFEF"/>
              <w:right w:val="nil"/>
            </w:tcBorders>
          </w:tcPr>
          <w:p w:rsidR="003A1BB4" w:rsidRDefault="003A1BB4">
            <w:pPr>
              <w:rPr>
                <w:sz w:val="2"/>
                <w:szCs w:val="2"/>
              </w:rPr>
            </w:pPr>
          </w:p>
        </w:tc>
      </w:tr>
      <w:tr w:rsidR="003A1BB4" w:rsidTr="00DC2F31">
        <w:trPr>
          <w:gridAfter w:val="2"/>
          <w:wAfter w:w="30" w:type="dxa"/>
          <w:trHeight w:val="1544"/>
        </w:trPr>
        <w:tc>
          <w:tcPr>
            <w:tcW w:w="2767" w:type="dxa"/>
            <w:tcBorders>
              <w:left w:val="double" w:sz="2" w:space="0" w:color="9F9F9F"/>
            </w:tcBorders>
          </w:tcPr>
          <w:p w:rsidR="003A1BB4" w:rsidRDefault="00902233" w:rsidP="00DC2F31">
            <w:pPr>
              <w:pStyle w:val="TableParagraph"/>
              <w:spacing w:before="7" w:line="218" w:lineRule="exact"/>
              <w:ind w:left="4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2)Esposizione/Presentazione</w:t>
            </w:r>
          </w:p>
          <w:p w:rsidR="003A1BB4" w:rsidRDefault="00902233">
            <w:pPr>
              <w:pStyle w:val="TableParagraph"/>
              <w:tabs>
                <w:tab w:val="left" w:pos="1891"/>
              </w:tabs>
              <w:spacing w:before="1" w:line="218" w:lineRule="exact"/>
              <w:ind w:left="44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Competenze</w:t>
            </w:r>
            <w:r w:rsidR="00DC2F31"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chiave</w:t>
            </w:r>
          </w:p>
          <w:p w:rsidR="003A1BB4" w:rsidRDefault="00DC2F31">
            <w:pPr>
              <w:pStyle w:val="TableParagraph"/>
              <w:tabs>
                <w:tab w:val="left" w:pos="2007"/>
              </w:tabs>
              <w:spacing w:line="237" w:lineRule="auto"/>
              <w:ind w:left="443" w:righ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</w:t>
            </w:r>
            <w:r w:rsidR="00902233">
              <w:rPr>
                <w:rFonts w:ascii="Calibri"/>
                <w:sz w:val="18"/>
              </w:rPr>
              <w:t>spresse</w:t>
            </w:r>
            <w:r>
              <w:rPr>
                <w:rFonts w:ascii="Calibri"/>
                <w:sz w:val="18"/>
              </w:rPr>
              <w:t xml:space="preserve"> </w:t>
            </w:r>
            <w:r w:rsidR="00902233">
              <w:rPr>
                <w:rFonts w:ascii="Calibri"/>
                <w:spacing w:val="-5"/>
                <w:sz w:val="18"/>
              </w:rPr>
              <w:t xml:space="preserve">nella </w:t>
            </w:r>
            <w:r w:rsidR="00902233">
              <w:rPr>
                <w:rFonts w:ascii="Calibri"/>
                <w:sz w:val="18"/>
              </w:rPr>
              <w:t>presentazione</w:t>
            </w:r>
          </w:p>
          <w:p w:rsidR="003A1BB4" w:rsidRDefault="00902233">
            <w:pPr>
              <w:pStyle w:val="TableParagraph"/>
              <w:spacing w:line="216" w:lineRule="exact"/>
              <w:ind w:left="44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/esposizione</w:t>
            </w:r>
          </w:p>
        </w:tc>
        <w:tc>
          <w:tcPr>
            <w:tcW w:w="6223" w:type="dxa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gridSpan w:val="2"/>
          </w:tcPr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C51422" w:rsidP="00C51422">
            <w:pPr>
              <w:pStyle w:val="TableParagraph"/>
              <w:spacing w:before="114" w:line="235" w:lineRule="auto"/>
              <w:ind w:right="4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basso</w:t>
            </w:r>
          </w:p>
        </w:tc>
        <w:tc>
          <w:tcPr>
            <w:tcW w:w="1013" w:type="dxa"/>
          </w:tcPr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3A1BB4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3A1BB4" w:rsidRDefault="00C51422" w:rsidP="00C51422">
            <w:pPr>
              <w:pStyle w:val="TableParagraph"/>
              <w:spacing w:line="235" w:lineRule="auto"/>
              <w:ind w:right="11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Medio/</w:t>
            </w:r>
            <w:r w:rsidR="00902233">
              <w:rPr>
                <w:rFonts w:ascii="Calibri"/>
                <w:sz w:val="18"/>
              </w:rPr>
              <w:t xml:space="preserve">  alto</w:t>
            </w:r>
          </w:p>
        </w:tc>
        <w:tc>
          <w:tcPr>
            <w:tcW w:w="830" w:type="dxa"/>
            <w:gridSpan w:val="2"/>
          </w:tcPr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3A1BB4">
            <w:pPr>
              <w:pStyle w:val="TableParagraph"/>
              <w:spacing w:before="1"/>
              <w:rPr>
                <w:rFonts w:ascii="Calibri"/>
                <w:sz w:val="18"/>
              </w:rPr>
            </w:pPr>
          </w:p>
          <w:p w:rsidR="003A1BB4" w:rsidRDefault="00902233">
            <w:pPr>
              <w:pStyle w:val="TableParagraph"/>
              <w:ind w:left="42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alto</w:t>
            </w:r>
          </w:p>
        </w:tc>
        <w:tc>
          <w:tcPr>
            <w:tcW w:w="854" w:type="dxa"/>
            <w:gridSpan w:val="2"/>
            <w:tcBorders>
              <w:top w:val="single" w:sz="6" w:space="0" w:color="EFEFEF"/>
            </w:tcBorders>
          </w:tcPr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3A1BB4">
            <w:pPr>
              <w:pStyle w:val="TableParagraph"/>
              <w:rPr>
                <w:rFonts w:ascii="Calibri"/>
                <w:sz w:val="18"/>
              </w:rPr>
            </w:pPr>
          </w:p>
          <w:p w:rsidR="003A1BB4" w:rsidRDefault="003A1BB4">
            <w:pPr>
              <w:pStyle w:val="TableParagraph"/>
              <w:spacing w:before="1"/>
              <w:rPr>
                <w:rFonts w:ascii="Calibri"/>
                <w:sz w:val="18"/>
              </w:rPr>
            </w:pPr>
          </w:p>
          <w:p w:rsidR="003A1BB4" w:rsidRDefault="00902233" w:rsidP="00DC2F31">
            <w:pPr>
              <w:pStyle w:val="TableParagraph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EFEFEF"/>
            </w:tcBorders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</w:tr>
      <w:tr w:rsidR="003A1BB4" w:rsidTr="00DC2F31">
        <w:trPr>
          <w:gridAfter w:val="2"/>
          <w:wAfter w:w="30" w:type="dxa"/>
          <w:trHeight w:val="1318"/>
        </w:trPr>
        <w:tc>
          <w:tcPr>
            <w:tcW w:w="2767" w:type="dxa"/>
            <w:tcBorders>
              <w:left w:val="double" w:sz="2" w:space="0" w:color="9F9F9F"/>
            </w:tcBorders>
          </w:tcPr>
          <w:p w:rsidR="00DC2F31" w:rsidRDefault="00902233" w:rsidP="00DC2F31">
            <w:pPr>
              <w:pStyle w:val="TableParagraph"/>
              <w:spacing w:before="11" w:line="235" w:lineRule="auto"/>
              <w:ind w:left="443" w:right="73" w:hanging="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COMPETENZA ALFABETICOFUNZIONALE/</w:t>
            </w:r>
          </w:p>
          <w:p w:rsidR="003A1BB4" w:rsidRPr="00DC2F31" w:rsidRDefault="00DC2F31" w:rsidP="00DC2F31">
            <w:pPr>
              <w:pStyle w:val="TableParagraph"/>
              <w:spacing w:before="11" w:line="235" w:lineRule="auto"/>
              <w:ind w:left="443" w:right="73" w:hanging="10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Multilingui</w:t>
            </w:r>
            <w:r w:rsidR="00902233">
              <w:rPr>
                <w:rFonts w:ascii="Calibri"/>
                <w:b/>
                <w:sz w:val="18"/>
              </w:rPr>
              <w:t>stica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r w:rsidR="00902233">
              <w:rPr>
                <w:rFonts w:ascii="Calibri" w:hAnsi="Calibri"/>
                <w:b/>
                <w:sz w:val="18"/>
              </w:rPr>
              <w:t>(PROPRIETA’</w:t>
            </w:r>
          </w:p>
          <w:p w:rsidR="003A1BB4" w:rsidRDefault="00DC2F31">
            <w:pPr>
              <w:pStyle w:val="TableParagraph"/>
              <w:tabs>
                <w:tab w:val="left" w:pos="2266"/>
              </w:tabs>
              <w:spacing w:line="204" w:lineRule="exact"/>
              <w:ind w:left="4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LINGUISTICA </w:t>
            </w:r>
            <w:r w:rsidR="00902233">
              <w:rPr>
                <w:rFonts w:ascii="Calibri"/>
                <w:b/>
                <w:sz w:val="18"/>
              </w:rPr>
              <w:t>E</w:t>
            </w:r>
            <w:r>
              <w:rPr>
                <w:rFonts w:ascii="Calibri"/>
                <w:b/>
                <w:sz w:val="18"/>
              </w:rPr>
              <w:t xml:space="preserve"> CORRETTEZZA FORMALE</w:t>
            </w:r>
          </w:p>
        </w:tc>
        <w:tc>
          <w:tcPr>
            <w:tcW w:w="6223" w:type="dxa"/>
          </w:tcPr>
          <w:p w:rsidR="003A1BB4" w:rsidRDefault="00902233">
            <w:pPr>
              <w:pStyle w:val="TableParagraph"/>
              <w:spacing w:before="9" w:line="237" w:lineRule="auto"/>
              <w:ind w:left="445" w:right="55" w:hanging="10"/>
              <w:jc w:val="both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Coerenza con l’argomento e chiarezza espositiva - fluidità dell’esposizione - correttezza formale - uso di codici specifici ritmo dell’andamento comunicativo</w:t>
            </w:r>
          </w:p>
          <w:p w:rsidR="003A1BB4" w:rsidRDefault="00902233">
            <w:pPr>
              <w:pStyle w:val="TableParagraph"/>
              <w:spacing w:line="219" w:lineRule="exact"/>
              <w:ind w:left="435"/>
              <w:jc w:val="bot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padronanza della L2 ( x il </w:t>
            </w:r>
            <w:proofErr w:type="spellStart"/>
            <w:r>
              <w:rPr>
                <w:rFonts w:ascii="Calibri"/>
                <w:b/>
                <w:sz w:val="18"/>
              </w:rPr>
              <w:t>liv</w:t>
            </w:r>
            <w:proofErr w:type="spellEnd"/>
            <w:r>
              <w:rPr>
                <w:rFonts w:ascii="Calibri"/>
                <w:b/>
                <w:sz w:val="18"/>
              </w:rPr>
              <w:t xml:space="preserve"> CEFR richiesto)</w:t>
            </w:r>
          </w:p>
        </w:tc>
        <w:tc>
          <w:tcPr>
            <w:tcW w:w="787" w:type="dxa"/>
            <w:gridSpan w:val="2"/>
          </w:tcPr>
          <w:p w:rsidR="003A1BB4" w:rsidRDefault="003A1BB4">
            <w:pPr>
              <w:pStyle w:val="TableParagraph"/>
              <w:rPr>
                <w:rFonts w:ascii="Calibri"/>
              </w:rPr>
            </w:pPr>
          </w:p>
          <w:p w:rsidR="003A1BB4" w:rsidRDefault="003A1BB4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:rsidR="003A1BB4" w:rsidRDefault="00902233">
            <w:pPr>
              <w:pStyle w:val="TableParagraph"/>
              <w:spacing w:before="1"/>
              <w:ind w:right="1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013" w:type="dxa"/>
          </w:tcPr>
          <w:p w:rsidR="003A1BB4" w:rsidRDefault="003A1BB4">
            <w:pPr>
              <w:pStyle w:val="TableParagraph"/>
              <w:rPr>
                <w:rFonts w:ascii="Calibri"/>
              </w:rPr>
            </w:pPr>
          </w:p>
          <w:p w:rsidR="003A1BB4" w:rsidRDefault="003A1BB4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:rsidR="003A1BB4" w:rsidRDefault="00902233">
            <w:pPr>
              <w:pStyle w:val="TableParagraph"/>
              <w:spacing w:before="1"/>
              <w:ind w:right="25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830" w:type="dxa"/>
            <w:gridSpan w:val="2"/>
          </w:tcPr>
          <w:p w:rsidR="003A1BB4" w:rsidRDefault="003A1BB4">
            <w:pPr>
              <w:pStyle w:val="TableParagraph"/>
              <w:rPr>
                <w:rFonts w:ascii="Calibri"/>
              </w:rPr>
            </w:pPr>
          </w:p>
          <w:p w:rsidR="003A1BB4" w:rsidRDefault="003A1BB4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:rsidR="003A1BB4" w:rsidRDefault="00902233">
            <w:pPr>
              <w:pStyle w:val="TableParagraph"/>
              <w:spacing w:before="1"/>
              <w:ind w:left="5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854" w:type="dxa"/>
            <w:gridSpan w:val="2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</w:tr>
    </w:tbl>
    <w:p w:rsidR="003A1BB4" w:rsidRDefault="003A1BB4">
      <w:pPr>
        <w:rPr>
          <w:sz w:val="20"/>
        </w:rPr>
      </w:pPr>
    </w:p>
    <w:p w:rsidR="003A1BB4" w:rsidRDefault="003A1BB4">
      <w:pPr>
        <w:pStyle w:val="Corpodeltesto"/>
        <w:spacing w:before="11" w:after="1"/>
        <w:rPr>
          <w:rFonts w:ascii="Calibri"/>
          <w:b w:val="0"/>
          <w:sz w:val="8"/>
        </w:rPr>
      </w:pPr>
    </w:p>
    <w:p w:rsidR="003A1BB4" w:rsidRDefault="00772477">
      <w:pPr>
        <w:tabs>
          <w:tab w:val="left" w:pos="14554"/>
        </w:tabs>
        <w:ind w:left="284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</w:r>
      <w:r>
        <w:rPr>
          <w:rFonts w:ascii="Calibri"/>
          <w:noProof/>
          <w:sz w:val="20"/>
          <w:lang w:eastAsia="it-IT"/>
        </w:rPr>
        <w:pict>
          <v:shape id="Text Box 57" o:spid="_x0000_s1119" type="#_x0000_t202" style="width:701.25pt;height:166.3pt;visibility:visible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uble" w:sz="2" w:space="0" w:color="EFEFEF"/>
                      <w:left w:val="double" w:sz="2" w:space="0" w:color="EFEFEF"/>
                      <w:bottom w:val="double" w:sz="2" w:space="0" w:color="EFEFEF"/>
                      <w:right w:val="double" w:sz="2" w:space="0" w:color="EFEFEF"/>
                      <w:insideH w:val="double" w:sz="2" w:space="0" w:color="EFEFEF"/>
                      <w:insideV w:val="double" w:sz="2" w:space="0" w:color="EFEFEF"/>
                    </w:tblBorders>
                    <w:tblLayout w:type="fixed"/>
                    <w:tblLook w:val="01E0"/>
                  </w:tblPr>
                  <w:tblGrid>
                    <w:gridCol w:w="1251"/>
                    <w:gridCol w:w="1210"/>
                    <w:gridCol w:w="185"/>
                    <w:gridCol w:w="6012"/>
                    <w:gridCol w:w="841"/>
                    <w:gridCol w:w="921"/>
                    <w:gridCol w:w="899"/>
                    <w:gridCol w:w="873"/>
                    <w:gridCol w:w="992"/>
                  </w:tblGrid>
                  <w:tr w:rsidR="001A7DA4" w:rsidTr="00DC2F31">
                    <w:trPr>
                      <w:trHeight w:val="675"/>
                    </w:trPr>
                    <w:tc>
                      <w:tcPr>
                        <w:tcW w:w="2461" w:type="dxa"/>
                        <w:gridSpan w:val="2"/>
                        <w:tcBorders>
                          <w:left w:val="double" w:sz="2" w:space="0" w:color="9F9F9F"/>
                        </w:tcBorders>
                      </w:tcPr>
                      <w:p w:rsidR="001A7DA4" w:rsidRDefault="00DC2F31">
                        <w:pPr>
                          <w:pStyle w:val="TableParagraph"/>
                          <w:tabs>
                            <w:tab w:val="left" w:pos="1863"/>
                          </w:tabs>
                          <w:spacing w:before="8"/>
                          <w:ind w:left="443" w:right="52" w:hanging="10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Competenza </w:t>
                        </w:r>
                        <w:r w:rsidR="001A7DA4"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logico- </w:t>
                        </w:r>
                        <w:r w:rsidR="001A7DA4">
                          <w:rPr>
                            <w:rFonts w:ascii="Calibri"/>
                            <w:b/>
                            <w:sz w:val="18"/>
                          </w:rPr>
                          <w:t>scientifico-tecnologica</w:t>
                        </w:r>
                        <w:r w:rsidR="001A7DA4">
                          <w:rPr>
                            <w:rFonts w:ascii="Calibri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 w:rsidR="001A7DA4">
                          <w:rPr>
                            <w:rFonts w:ascii="Calibri"/>
                            <w:b/>
                            <w:sz w:val="18"/>
                          </w:rPr>
                          <w:t>-</w:t>
                        </w:r>
                      </w:p>
                      <w:p w:rsidR="001A7DA4" w:rsidRDefault="001A7DA4">
                        <w:pPr>
                          <w:pStyle w:val="TableParagraph"/>
                          <w:spacing w:line="208" w:lineRule="exact"/>
                          <w:ind w:left="44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ingegneristica</w:t>
                        </w:r>
                      </w:p>
                    </w:tc>
                    <w:tc>
                      <w:tcPr>
                        <w:tcW w:w="6197" w:type="dxa"/>
                        <w:gridSpan w:val="2"/>
                        <w:tcBorders>
                          <w:right w:val="single" w:sz="6" w:space="0" w:color="9F9F9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8"/>
                          </w:rPr>
                        </w:pPr>
                      </w:p>
                      <w:p w:rsidR="001A7DA4" w:rsidRDefault="00DC2F31" w:rsidP="00DC2F31">
                        <w:pPr>
                          <w:pStyle w:val="TableParagraph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</w:t>
                        </w:r>
                        <w:r w:rsidR="001A7DA4">
                          <w:rPr>
                            <w:rFonts w:ascii="Calibri" w:hAnsi="Calibri"/>
                            <w:b/>
                            <w:sz w:val="18"/>
                          </w:rPr>
                          <w:t>oesione e coerenza - analisi dei dati – rigore scientifico- capacità di indagine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6" w:space="0" w:color="9F9F9F"/>
                          <w:left w:val="single" w:sz="6" w:space="0" w:color="9F9F9F"/>
                          <w:bottom w:val="nil"/>
                          <w:right w:val="single" w:sz="6" w:space="0" w:color="EFEFE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spacing w:before="1"/>
                          <w:ind w:right="168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21" w:type="dxa"/>
                        <w:tcBorders>
                          <w:left w:val="single" w:sz="6" w:space="0" w:color="EFEFE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spacing w:before="1"/>
                          <w:ind w:right="210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899" w:type="dxa"/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spacing w:before="1"/>
                          <w:ind w:right="192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873" w:type="dxa"/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A7DA4" w:rsidTr="00DC2F31">
                    <w:trPr>
                      <w:trHeight w:val="680"/>
                    </w:trPr>
                    <w:tc>
                      <w:tcPr>
                        <w:tcW w:w="2461" w:type="dxa"/>
                        <w:gridSpan w:val="2"/>
                        <w:tcBorders>
                          <w:left w:val="double" w:sz="2" w:space="0" w:color="9F9F9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16" w:line="235" w:lineRule="auto"/>
                          <w:ind w:left="443" w:hanging="1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Competenza sociale e capacità di imparare ad</w:t>
                        </w:r>
                      </w:p>
                      <w:p w:rsidR="001A7DA4" w:rsidRDefault="001A7DA4">
                        <w:pPr>
                          <w:pStyle w:val="TableParagraph"/>
                          <w:spacing w:line="214" w:lineRule="exact"/>
                          <w:ind w:left="44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imparare</w:t>
                        </w:r>
                      </w:p>
                    </w:tc>
                    <w:tc>
                      <w:tcPr>
                        <w:tcW w:w="6197" w:type="dxa"/>
                        <w:gridSpan w:val="2"/>
                        <w:tcBorders>
                          <w:right w:val="single" w:sz="6" w:space="0" w:color="9F9F9F"/>
                        </w:tcBorders>
                      </w:tcPr>
                      <w:p w:rsidR="001A7DA4" w:rsidRDefault="001A7DA4" w:rsidP="00DC2F31">
                        <w:pPr>
                          <w:pStyle w:val="TableParagraph"/>
                          <w:spacing w:before="121" w:line="235" w:lineRule="auto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Acquisizione delle abilità trasversali di comunicazione, coordinamento del tempo – gestione dell’ansia – gestione del tempo – dello spazio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/>
                          <w:left w:val="single" w:sz="6" w:space="0" w:color="9F9F9F"/>
                          <w:bottom w:val="nil"/>
                          <w:right w:val="single" w:sz="6" w:space="0" w:color="EFEFE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ind w:right="168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21" w:type="dxa"/>
                        <w:tcBorders>
                          <w:left w:val="single" w:sz="6" w:space="0" w:color="EFEFE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ind w:right="210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899" w:type="dxa"/>
                      </w:tcPr>
                      <w:p w:rsidR="001A7DA4" w:rsidRDefault="001A7DA4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ind w:right="192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873" w:type="dxa"/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A7DA4" w:rsidTr="00DC2F31">
                    <w:trPr>
                      <w:trHeight w:val="591"/>
                    </w:trPr>
                    <w:tc>
                      <w:tcPr>
                        <w:tcW w:w="2461" w:type="dxa"/>
                        <w:gridSpan w:val="2"/>
                        <w:tcBorders>
                          <w:left w:val="double" w:sz="2" w:space="0" w:color="9F9F9F"/>
                          <w:bottom w:val="single" w:sz="6" w:space="0" w:color="EFEFE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113"/>
                          <w:ind w:left="443" w:right="782" w:hanging="10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competenza imprenditoriale</w:t>
                        </w:r>
                      </w:p>
                    </w:tc>
                    <w:tc>
                      <w:tcPr>
                        <w:tcW w:w="6197" w:type="dxa"/>
                        <w:gridSpan w:val="2"/>
                        <w:tcBorders>
                          <w:bottom w:val="single" w:sz="6" w:space="0" w:color="EFEFEF"/>
                          <w:right w:val="single" w:sz="6" w:space="0" w:color="9F9F9F"/>
                        </w:tcBorders>
                      </w:tcPr>
                      <w:p w:rsidR="001A7DA4" w:rsidRDefault="001A7DA4" w:rsidP="00DC2F31">
                        <w:pPr>
                          <w:pStyle w:val="TableParagraph"/>
                          <w:spacing w:before="6" w:line="216" w:lineRule="exact"/>
                          <w:ind w:right="45"/>
                          <w:jc w:val="both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padronanza e capacità di condurre a termine il ragionamento in maniera logica ed efficace – capacità di persuasione e di difesa della propria posizione/idea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/>
                          <w:left w:val="single" w:sz="6" w:space="0" w:color="9F9F9F"/>
                          <w:bottom w:val="nil"/>
                          <w:right w:val="single" w:sz="6" w:space="0" w:color="EFEFE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ind w:right="168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21" w:type="dxa"/>
                        <w:tcBorders>
                          <w:left w:val="single" w:sz="6" w:space="0" w:color="EFEFEF"/>
                          <w:bottom w:val="single" w:sz="6" w:space="0" w:color="9F9F9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ind w:right="210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899" w:type="dxa"/>
                        <w:tcBorders>
                          <w:bottom w:val="single" w:sz="6" w:space="0" w:color="9F9F9F"/>
                        </w:tcBorders>
                      </w:tcPr>
                      <w:p w:rsidR="001A7DA4" w:rsidRDefault="001A7DA4"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16"/>
                          </w:rPr>
                        </w:pPr>
                      </w:p>
                      <w:p w:rsidR="001A7DA4" w:rsidRDefault="001A7DA4">
                        <w:pPr>
                          <w:pStyle w:val="TableParagraph"/>
                          <w:ind w:right="192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873" w:type="dxa"/>
                        <w:tcBorders>
                          <w:bottom w:val="single" w:sz="6" w:space="0" w:color="9F9F9F"/>
                        </w:tcBorders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single" w:sz="6" w:space="0" w:color="9F9F9F"/>
                        </w:tcBorders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A7DA4" w:rsidTr="008A277A">
                    <w:trPr>
                      <w:trHeight w:val="647"/>
                    </w:trPr>
                    <w:tc>
                      <w:tcPr>
                        <w:tcW w:w="1251" w:type="dxa"/>
                        <w:tcBorders>
                          <w:top w:val="single" w:sz="6" w:space="0" w:color="EFEFEF"/>
                          <w:left w:val="double" w:sz="2" w:space="0" w:color="9F9F9F"/>
                        </w:tcBorders>
                        <w:shd w:val="clear" w:color="auto" w:fill="FFFFFF" w:themeFill="background1"/>
                      </w:tcPr>
                      <w:p w:rsidR="001A7DA4" w:rsidRDefault="001A7DA4">
                        <w:pPr>
                          <w:pStyle w:val="TableParagraph"/>
                          <w:spacing w:before="199"/>
                          <w:ind w:left="66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E233D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395" w:type="dxa"/>
                        <w:gridSpan w:val="2"/>
                        <w:tcBorders>
                          <w:top w:val="single" w:sz="6" w:space="0" w:color="EFEFEF"/>
                        </w:tcBorders>
                      </w:tcPr>
                      <w:p w:rsidR="001A7DA4" w:rsidRDefault="00DC2F31" w:rsidP="00DC2F31">
                        <w:pPr>
                          <w:pStyle w:val="TableParagraph"/>
                          <w:spacing w:before="79" w:line="266" w:lineRule="exact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0E233D"/>
                          </w:rPr>
                          <w:t>12</w:t>
                        </w:r>
                        <w:r w:rsidR="001A7DA4">
                          <w:rPr>
                            <w:rFonts w:ascii="Calibri"/>
                            <w:b/>
                            <w:color w:val="0E233D"/>
                          </w:rPr>
                          <w:t>/</w:t>
                        </w:r>
                      </w:p>
                      <w:p w:rsidR="001A7DA4" w:rsidRDefault="001A7DA4">
                        <w:pPr>
                          <w:pStyle w:val="TableParagraph"/>
                          <w:spacing w:line="266" w:lineRule="exact"/>
                          <w:ind w:left="757"/>
                          <w:rPr>
                            <w:rFonts w:ascii="Calibri"/>
                          </w:rPr>
                        </w:pPr>
                      </w:p>
                    </w:tc>
                    <w:tc>
                      <w:tcPr>
                        <w:tcW w:w="10538" w:type="dxa"/>
                        <w:gridSpan w:val="6"/>
                        <w:tcBorders>
                          <w:top w:val="single" w:sz="6" w:space="0" w:color="9F9F9F"/>
                          <w:bottom w:val="nil"/>
                          <w:right w:val="nil"/>
                        </w:tcBorders>
                      </w:tcPr>
                      <w:p w:rsidR="001A7DA4" w:rsidRDefault="001A7DA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A7DA4" w:rsidRDefault="001A7DA4">
                  <w:pPr>
                    <w:pStyle w:val="Corpodeltesto"/>
                  </w:pPr>
                </w:p>
              </w:txbxContent>
            </v:textbox>
            <w10:wrap type="none"/>
            <w10:anchorlock/>
          </v:shape>
        </w:pict>
      </w:r>
      <w:r w:rsidR="00902233">
        <w:rPr>
          <w:rFonts w:ascii="Calibri"/>
          <w:sz w:val="20"/>
        </w:rPr>
        <w:tab/>
      </w:r>
    </w:p>
    <w:p w:rsidR="003A1BB4" w:rsidRDefault="003A1BB4">
      <w:pPr>
        <w:pStyle w:val="Corpodeltesto"/>
        <w:spacing w:before="7"/>
        <w:rPr>
          <w:rFonts w:ascii="Calibri"/>
          <w:b w:val="0"/>
          <w:sz w:val="11"/>
        </w:rPr>
      </w:pPr>
    </w:p>
    <w:p w:rsidR="003A1BB4" w:rsidRDefault="00772477">
      <w:pPr>
        <w:tabs>
          <w:tab w:val="left" w:pos="11250"/>
          <w:tab w:val="left" w:pos="14157"/>
        </w:tabs>
        <w:spacing w:before="52"/>
        <w:ind w:left="817"/>
        <w:rPr>
          <w:rFonts w:ascii="Calibri"/>
          <w:sz w:val="20"/>
        </w:rPr>
      </w:pPr>
      <w:r w:rsidRPr="00772477">
        <w:rPr>
          <w:noProof/>
          <w:lang w:eastAsia="it-IT"/>
        </w:rPr>
        <w:pict>
          <v:group id="Group 44" o:spid="_x0000_s1109" style="position:absolute;left:0;text-align:left;margin-left:508.7pt;margin-top:-148.75pt;width:37.45pt;height:106.35pt;z-index:-16624640;mso-position-horizontal-relative:page" coordorigin="10174,-2975" coordsize="749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">
            <v:shape id="Freeform 53" o:spid="_x0000_s1118" style="position:absolute;left:10174;top:-2308;width:735;height:15;visibility:visible;mso-wrap-style:square;v-text-anchor:top" coordsize="7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" path="m734,l14,,,,,15r14,l734,15,734,xe" fillcolor="#9f9f9f" stroked="f">
              <v:path arrowok="t" o:connecttype="custom" o:connectlocs="734,-2308;14,-2308;0,-2308;0,-2293;14,-2293;734,-2293;734,-2308" o:connectangles="0,0,0,0,0,0,0"/>
            </v:shape>
            <v:rect id="Rectangle 52" o:spid="_x0000_s1117" style="position:absolute;left:10174;top:-2975;width:15;height: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" fillcolor="#efefef" stroked="f"/>
            <v:rect id="Rectangle 51" o:spid="_x0000_s1116" style="position:absolute;left:10908;top:-2975;width:15;height: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" fillcolor="#9f9f9f" stroked="f"/>
            <v:shape id="Freeform 50" o:spid="_x0000_s1115" style="position:absolute;left:10188;top:-2255;width:735;height:15;visibility:visible;mso-wrap-style:square;v-text-anchor:top" coordsize="7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" path="m735,l720,,,,,15r720,l735,15,735,xe" fillcolor="#efefef" stroked="f">
              <v:path arrowok="t" o:connecttype="custom" o:connectlocs="735,-2255;720,-2255;0,-2255;0,-2240;720,-2240;735,-2240;735,-2255" o:connectangles="0,0,0,0,0,0,0"/>
            </v:shape>
            <v:shape id="Freeform 49" o:spid="_x0000_s1114" style="position:absolute;left:10174;top:-1583;width:735;height:15;visibility:visible;mso-wrap-style:square;v-text-anchor:top" coordsize="7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" path="m734,l14,,,,,14r14,l734,14,734,xe" fillcolor="#9f9f9f" stroked="f">
              <v:path arrowok="t" o:connecttype="custom" o:connectlocs="734,-1582;14,-1582;0,-1582;0,-1568;14,-1568;734,-1568;734,-1582" o:connectangles="0,0,0,0,0,0,0"/>
            </v:shape>
            <v:rect id="Rectangle 48" o:spid="_x0000_s1113" style="position:absolute;left:10174;top:-2255;width:15;height:6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" fillcolor="#efefef" stroked="f"/>
            <v:rect id="Rectangle 47" o:spid="_x0000_s1112" style="position:absolute;left:10908;top:-2255;width:15;height:6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" fillcolor="#9f9f9f" stroked="f"/>
            <v:shape id="Freeform 46" o:spid="_x0000_s1111" style="position:absolute;left:10174;top:-1530;width:749;height:682;visibility:visible;mso-wrap-style:square;v-text-anchor:top" coordsize="74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" path="m749,l734,,14,,,,,682r14,l14,15r720,l749,15,749,xe" fillcolor="#efefef" stroked="f">
              <v:path arrowok="t" o:connecttype="custom" o:connectlocs="749,-1530;734,-1530;14,-1530;0,-1530;0,-848;14,-848;14,-1515;734,-1515;749,-1515;749,-1530" o:connectangles="0,0,0,0,0,0,0,0,0,0"/>
            </v:shape>
            <v:rect id="Rectangle 45" o:spid="_x0000_s1110" style="position:absolute;left:10908;top:-1530;width:15;height: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" fillcolor="#9f9f9f" stroked="f"/>
            <w10:wrap anchorx="page"/>
          </v:group>
        </w:pict>
      </w:r>
      <w:r w:rsidRPr="00772477">
        <w:rPr>
          <w:noProof/>
          <w:lang w:eastAsia="it-IT"/>
        </w:rPr>
        <w:pict>
          <v:line id="Line 43" o:spid="_x0000_s1108" style="position:absolute;left:0;text-align:left;z-index:-16624128;visibility:visible;mso-position-horizontal-relative:page" from="161.1pt,-26.5pt" to="194.15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" strokecolor="#0d223c" strokeweight=".35369mm">
            <w10:wrap anchorx="page"/>
          </v:line>
        </w:pict>
      </w:r>
      <w:r w:rsidR="00902233">
        <w:rPr>
          <w:rFonts w:ascii="Calibri"/>
          <w:b/>
          <w:sz w:val="24"/>
        </w:rPr>
        <w:t>La</w:t>
      </w:r>
      <w:r w:rsidR="00902233">
        <w:rPr>
          <w:rFonts w:ascii="Calibri"/>
          <w:b/>
          <w:spacing w:val="2"/>
          <w:sz w:val="24"/>
        </w:rPr>
        <w:t xml:space="preserve"> </w:t>
      </w:r>
      <w:r w:rsidR="00902233">
        <w:rPr>
          <w:rFonts w:ascii="Calibri"/>
          <w:b/>
          <w:sz w:val="24"/>
        </w:rPr>
        <w:t>Commissione:</w:t>
      </w:r>
      <w:r w:rsidR="00902233">
        <w:rPr>
          <w:rFonts w:ascii="Calibri"/>
          <w:b/>
          <w:sz w:val="24"/>
        </w:rPr>
        <w:tab/>
      </w:r>
      <w:r w:rsidR="00902233">
        <w:rPr>
          <w:rFonts w:ascii="Calibri"/>
          <w:sz w:val="20"/>
        </w:rPr>
        <w:t>IL</w:t>
      </w:r>
      <w:r w:rsidR="00902233">
        <w:rPr>
          <w:rFonts w:ascii="Calibri"/>
          <w:spacing w:val="39"/>
          <w:sz w:val="20"/>
        </w:rPr>
        <w:t xml:space="preserve"> </w:t>
      </w:r>
      <w:r w:rsidR="00902233">
        <w:rPr>
          <w:rFonts w:ascii="Calibri"/>
          <w:sz w:val="20"/>
        </w:rPr>
        <w:t>PRESIDENTE</w:t>
      </w:r>
      <w:r w:rsidR="00902233">
        <w:rPr>
          <w:rFonts w:ascii="Calibri"/>
          <w:spacing w:val="4"/>
          <w:sz w:val="20"/>
        </w:rPr>
        <w:t xml:space="preserve"> </w:t>
      </w:r>
      <w:r w:rsidR="00902233">
        <w:rPr>
          <w:rFonts w:ascii="Calibri"/>
          <w:sz w:val="20"/>
          <w:u w:val="single"/>
        </w:rPr>
        <w:t xml:space="preserve"> </w:t>
      </w:r>
      <w:r w:rsidR="00902233">
        <w:rPr>
          <w:rFonts w:ascii="Calibri"/>
          <w:sz w:val="20"/>
          <w:u w:val="single"/>
        </w:rPr>
        <w:tab/>
      </w:r>
    </w:p>
    <w:p w:rsidR="003A1BB4" w:rsidRDefault="003A1BB4">
      <w:pPr>
        <w:pStyle w:val="Corpodeltesto"/>
        <w:rPr>
          <w:rFonts w:ascii="Calibri"/>
          <w:b w:val="0"/>
          <w:sz w:val="20"/>
        </w:rPr>
      </w:pPr>
    </w:p>
    <w:p w:rsidR="003A1BB4" w:rsidRDefault="003A1BB4">
      <w:pPr>
        <w:pStyle w:val="Corpodeltesto"/>
        <w:rPr>
          <w:rFonts w:ascii="Calibri"/>
          <w:b w:val="0"/>
          <w:sz w:val="20"/>
        </w:rPr>
      </w:pPr>
    </w:p>
    <w:p w:rsidR="003A1BB4" w:rsidRDefault="003A1BB4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264DD2" w:rsidRDefault="00264DD2">
      <w:pPr>
        <w:pStyle w:val="Corpodeltesto"/>
        <w:rPr>
          <w:rFonts w:ascii="Calibri"/>
          <w:b w:val="0"/>
          <w:sz w:val="20"/>
        </w:rPr>
      </w:pPr>
    </w:p>
    <w:p w:rsidR="003A1BB4" w:rsidRDefault="003A1BB4">
      <w:pPr>
        <w:pStyle w:val="Corpodeltesto"/>
        <w:rPr>
          <w:rFonts w:ascii="Calibri"/>
          <w:b w:val="0"/>
          <w:sz w:val="20"/>
        </w:rPr>
      </w:pPr>
    </w:p>
    <w:p w:rsidR="003A1BB4" w:rsidRDefault="003A1BB4">
      <w:pPr>
        <w:pStyle w:val="Corpodeltesto"/>
        <w:rPr>
          <w:rFonts w:ascii="Calibri"/>
          <w:b w:val="0"/>
          <w:sz w:val="20"/>
        </w:rPr>
      </w:pPr>
    </w:p>
    <w:p w:rsidR="003A1BB4" w:rsidRDefault="003A1BB4">
      <w:pPr>
        <w:pStyle w:val="Corpodeltesto"/>
        <w:spacing w:before="3"/>
        <w:rPr>
          <w:rFonts w:ascii="Calibri"/>
          <w:b w:val="0"/>
          <w:sz w:val="18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0"/>
        <w:gridCol w:w="2126"/>
        <w:gridCol w:w="1701"/>
        <w:gridCol w:w="8930"/>
      </w:tblGrid>
      <w:tr w:rsidR="003A1BB4" w:rsidTr="001A7DA4">
        <w:trPr>
          <w:trHeight w:val="868"/>
        </w:trPr>
        <w:tc>
          <w:tcPr>
            <w:tcW w:w="3846" w:type="dxa"/>
            <w:gridSpan w:val="2"/>
          </w:tcPr>
          <w:p w:rsidR="005A564E" w:rsidRPr="008A277A" w:rsidRDefault="00902233" w:rsidP="005A564E">
            <w:pPr>
              <w:pStyle w:val="TableParagraph"/>
              <w:tabs>
                <w:tab w:val="left" w:pos="3356"/>
              </w:tabs>
              <w:ind w:right="85"/>
              <w:rPr>
                <w:rFonts w:ascii="Calibri"/>
                <w:b/>
                <w:sz w:val="24"/>
              </w:rPr>
            </w:pPr>
            <w:r w:rsidRPr="008A277A">
              <w:rPr>
                <w:rFonts w:ascii="Calibri"/>
                <w:b/>
                <w:sz w:val="24"/>
              </w:rPr>
              <w:lastRenderedPageBreak/>
              <w:t xml:space="preserve">Griglia di attribuzione VALUTAZIONE al punteggio </w:t>
            </w:r>
            <w:r w:rsidRPr="008A277A">
              <w:rPr>
                <w:rFonts w:ascii="Calibri"/>
                <w:b/>
                <w:spacing w:val="24"/>
                <w:sz w:val="24"/>
              </w:rPr>
              <w:t xml:space="preserve"> </w:t>
            </w:r>
            <w:r w:rsidRPr="008A277A">
              <w:rPr>
                <w:rFonts w:ascii="Calibri"/>
                <w:b/>
                <w:sz w:val="24"/>
              </w:rPr>
              <w:t xml:space="preserve">riportato </w:t>
            </w:r>
            <w:r w:rsidRPr="008A277A">
              <w:rPr>
                <w:rFonts w:ascii="Calibri"/>
                <w:b/>
                <w:spacing w:val="25"/>
                <w:sz w:val="24"/>
              </w:rPr>
              <w:t xml:space="preserve"> </w:t>
            </w:r>
            <w:r w:rsidRPr="008A277A">
              <w:rPr>
                <w:rFonts w:ascii="Calibri"/>
                <w:b/>
                <w:sz w:val="24"/>
              </w:rPr>
              <w:t>nella</w:t>
            </w:r>
            <w:r w:rsidR="005A564E" w:rsidRPr="008A277A">
              <w:rPr>
                <w:rFonts w:ascii="Calibri"/>
                <w:b/>
                <w:sz w:val="24"/>
              </w:rPr>
              <w:t xml:space="preserve"> </w:t>
            </w:r>
          </w:p>
          <w:p w:rsidR="003A1BB4" w:rsidRDefault="00902233" w:rsidP="005A564E">
            <w:pPr>
              <w:pStyle w:val="TableParagraph"/>
              <w:tabs>
                <w:tab w:val="left" w:pos="3356"/>
              </w:tabs>
              <w:ind w:right="85"/>
              <w:rPr>
                <w:rFonts w:ascii="Calibri"/>
                <w:sz w:val="24"/>
              </w:rPr>
            </w:pPr>
            <w:r w:rsidRPr="008A277A">
              <w:rPr>
                <w:rFonts w:ascii="Calibri"/>
                <w:b/>
                <w:spacing w:val="-2"/>
                <w:sz w:val="24"/>
              </w:rPr>
              <w:t>PRODUZIONE</w:t>
            </w:r>
            <w:r w:rsidR="005A564E" w:rsidRPr="008A277A">
              <w:rPr>
                <w:rFonts w:ascii="Calibri"/>
                <w:b/>
                <w:sz w:val="24"/>
              </w:rPr>
              <w:t xml:space="preserve"> </w:t>
            </w:r>
            <w:r w:rsidRPr="008A277A">
              <w:rPr>
                <w:rFonts w:ascii="Calibri"/>
                <w:b/>
                <w:sz w:val="24"/>
              </w:rPr>
              <w:t>ELABORATO</w:t>
            </w:r>
          </w:p>
        </w:tc>
        <w:tc>
          <w:tcPr>
            <w:tcW w:w="1701" w:type="dxa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8930" w:type="dxa"/>
          </w:tcPr>
          <w:p w:rsidR="003A1BB4" w:rsidRPr="008A277A" w:rsidRDefault="00902233" w:rsidP="005A564E">
            <w:pPr>
              <w:pStyle w:val="TableParagraph"/>
              <w:spacing w:line="290" w:lineRule="exact"/>
              <w:ind w:right="88"/>
              <w:jc w:val="center"/>
              <w:rPr>
                <w:rFonts w:ascii="Calibri"/>
                <w:b/>
                <w:sz w:val="24"/>
              </w:rPr>
            </w:pPr>
            <w:r w:rsidRPr="008A277A">
              <w:rPr>
                <w:rFonts w:ascii="Calibri"/>
                <w:b/>
                <w:sz w:val="24"/>
              </w:rPr>
              <w:t>Rubrica di valutazione della produzione</w:t>
            </w:r>
          </w:p>
        </w:tc>
      </w:tr>
      <w:tr w:rsidR="003A1BB4" w:rsidTr="001A7DA4">
        <w:trPr>
          <w:trHeight w:val="293"/>
        </w:trPr>
        <w:tc>
          <w:tcPr>
            <w:tcW w:w="1720" w:type="dxa"/>
          </w:tcPr>
          <w:p w:rsidR="003A1BB4" w:rsidRDefault="00902233">
            <w:pPr>
              <w:pStyle w:val="TableParagraph"/>
              <w:spacing w:line="273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PUNTEGGIO</w:t>
            </w:r>
          </w:p>
        </w:tc>
        <w:tc>
          <w:tcPr>
            <w:tcW w:w="2126" w:type="dxa"/>
          </w:tcPr>
          <w:p w:rsidR="003A1BB4" w:rsidRDefault="00902233">
            <w:pPr>
              <w:pStyle w:val="TableParagraph"/>
              <w:spacing w:line="273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VOTO</w:t>
            </w:r>
          </w:p>
        </w:tc>
        <w:tc>
          <w:tcPr>
            <w:tcW w:w="1701" w:type="dxa"/>
          </w:tcPr>
          <w:p w:rsidR="003A1BB4" w:rsidRDefault="00902233">
            <w:pPr>
              <w:pStyle w:val="TableParagraph"/>
              <w:spacing w:line="273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</w:p>
        </w:tc>
        <w:tc>
          <w:tcPr>
            <w:tcW w:w="8930" w:type="dxa"/>
          </w:tcPr>
          <w:p w:rsidR="003A1BB4" w:rsidRDefault="00902233" w:rsidP="005A564E">
            <w:pPr>
              <w:pStyle w:val="TableParagraph"/>
              <w:spacing w:line="273" w:lineRule="exact"/>
              <w:ind w:right="22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Motivazione del punteggio assegnato</w:t>
            </w:r>
          </w:p>
        </w:tc>
      </w:tr>
      <w:tr w:rsidR="003A1BB4" w:rsidTr="001A7DA4">
        <w:trPr>
          <w:trHeight w:val="1071"/>
        </w:trPr>
        <w:tc>
          <w:tcPr>
            <w:tcW w:w="1720" w:type="dxa"/>
          </w:tcPr>
          <w:p w:rsidR="003A1BB4" w:rsidRDefault="00902233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126" w:type="dxa"/>
          </w:tcPr>
          <w:p w:rsidR="003A1BB4" w:rsidRDefault="00902233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701" w:type="dxa"/>
          </w:tcPr>
          <w:p w:rsidR="003A1BB4" w:rsidRDefault="00902233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eccellente</w:t>
            </w:r>
          </w:p>
        </w:tc>
        <w:tc>
          <w:tcPr>
            <w:tcW w:w="8930" w:type="dxa"/>
          </w:tcPr>
          <w:p w:rsidR="003A1BB4" w:rsidRPr="005A564E" w:rsidRDefault="00902233" w:rsidP="005A564E">
            <w:pPr>
              <w:pStyle w:val="TableParagraph"/>
              <w:spacing w:line="237" w:lineRule="auto"/>
              <w:ind w:right="84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L’elaborato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rispetta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consegna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tutti gli indicatori, soddisfatti in maniera ineccepibile nell’uso dei linguaggi, delle tecniche, degli strumenti, dell’aderenza approfondita alla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traccia</w:t>
            </w:r>
            <w:r>
              <w:rPr>
                <w:rFonts w:ascii="Calibri"/>
                <w:sz w:val="24"/>
              </w:rPr>
              <w:t>, elaborata con contributi  originali. Si</w:t>
            </w:r>
            <w:r w:rsidR="005A564E">
              <w:rPr>
                <w:rFonts w:ascii="Calibri" w:hAnsi="Calibri"/>
                <w:sz w:val="24"/>
              </w:rPr>
              <w:t xml:space="preserve"> </w:t>
            </w:r>
            <w:r w:rsidR="005A564E">
              <w:rPr>
                <w:rFonts w:ascii="Calibri"/>
                <w:sz w:val="24"/>
              </w:rPr>
              <w:t xml:space="preserve">presenta </w:t>
            </w:r>
            <w:r>
              <w:rPr>
                <w:rFonts w:ascii="Calibri"/>
                <w:sz w:val="24"/>
              </w:rPr>
              <w:t>ricco, articolato,</w:t>
            </w:r>
            <w:r w:rsidR="005A564E">
              <w:rPr>
                <w:rFonts w:ascii="Calibri"/>
                <w:sz w:val="24"/>
              </w:rPr>
              <w:t xml:space="preserve"> esteticamente accurato (stile linguistico; impaginazione;</w:t>
            </w:r>
            <w:r w:rsidR="005A564E">
              <w:rPr>
                <w:rFonts w:ascii="Calibri"/>
                <w:spacing w:val="8"/>
                <w:sz w:val="24"/>
              </w:rPr>
              <w:t xml:space="preserve"> </w:t>
            </w:r>
            <w:r w:rsidR="005A564E">
              <w:rPr>
                <w:rFonts w:ascii="Calibri"/>
                <w:sz w:val="24"/>
              </w:rPr>
              <w:t>particolari</w:t>
            </w:r>
            <w:r w:rsidR="00DC2F31">
              <w:rPr>
                <w:rFonts w:ascii="Calibri"/>
                <w:sz w:val="24"/>
              </w:rPr>
              <w:t xml:space="preserve"> </w:t>
            </w:r>
            <w:r w:rsidR="005A564E">
              <w:rPr>
                <w:rFonts w:ascii="Calibri" w:hAnsi="Calibri"/>
                <w:sz w:val="24"/>
              </w:rPr>
              <w:t>…)..</w:t>
            </w:r>
          </w:p>
        </w:tc>
      </w:tr>
      <w:tr w:rsidR="005A564E" w:rsidTr="001A7DA4">
        <w:trPr>
          <w:trHeight w:val="833"/>
        </w:trPr>
        <w:tc>
          <w:tcPr>
            <w:tcW w:w="1720" w:type="dxa"/>
          </w:tcPr>
          <w:p w:rsidR="005A564E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126" w:type="dxa"/>
          </w:tcPr>
          <w:p w:rsidR="005A564E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701" w:type="dxa"/>
          </w:tcPr>
          <w:p w:rsidR="005A564E" w:rsidRDefault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ottimo</w:t>
            </w:r>
          </w:p>
        </w:tc>
        <w:tc>
          <w:tcPr>
            <w:tcW w:w="8930" w:type="dxa"/>
          </w:tcPr>
          <w:p w:rsidR="005A564E" w:rsidRDefault="001A7DA4" w:rsidP="001A7DA4">
            <w:pPr>
              <w:pStyle w:val="TableParagraph"/>
              <w:spacing w:line="237" w:lineRule="auto"/>
              <w:ind w:right="8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L’elaborato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rispetta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consegna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tutti gli aspetti previsti dall’indicatore, con una originale trattazione dei linguaggi disciplinari e delle tecniche e globalmente aderente alla traccia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con </w:t>
            </w:r>
            <w:r>
              <w:rPr>
                <w:rFonts w:ascii="Calibri"/>
                <w:sz w:val="24"/>
              </w:rPr>
              <w:t>buoni contributi personali</w:t>
            </w:r>
          </w:p>
        </w:tc>
      </w:tr>
      <w:tr w:rsidR="005A564E" w:rsidTr="001A7DA4">
        <w:trPr>
          <w:trHeight w:val="519"/>
        </w:trPr>
        <w:tc>
          <w:tcPr>
            <w:tcW w:w="1720" w:type="dxa"/>
          </w:tcPr>
          <w:p w:rsidR="005A564E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2126" w:type="dxa"/>
          </w:tcPr>
          <w:p w:rsidR="005A564E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701" w:type="dxa"/>
          </w:tcPr>
          <w:p w:rsidR="005A564E" w:rsidRDefault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buono</w:t>
            </w:r>
          </w:p>
        </w:tc>
        <w:tc>
          <w:tcPr>
            <w:tcW w:w="8930" w:type="dxa"/>
          </w:tcPr>
          <w:p w:rsidR="005A564E" w:rsidRDefault="001A7DA4" w:rsidP="001A7DA4">
            <w:pPr>
              <w:pStyle w:val="TableParagraph"/>
              <w:spacing w:before="1" w:line="235" w:lineRule="auto"/>
              <w:ind w:right="87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si presenta pertinente e articolato con un linguaggio adeguatamente accurato , preciso e </w:t>
            </w:r>
            <w:r>
              <w:rPr>
                <w:rFonts w:ascii="Calibri"/>
                <w:sz w:val="24"/>
              </w:rPr>
              <w:t>curato nel layout</w:t>
            </w:r>
          </w:p>
        </w:tc>
      </w:tr>
      <w:tr w:rsidR="005A564E" w:rsidTr="001A7DA4">
        <w:trPr>
          <w:trHeight w:val="555"/>
        </w:trPr>
        <w:tc>
          <w:tcPr>
            <w:tcW w:w="1720" w:type="dxa"/>
          </w:tcPr>
          <w:p w:rsidR="005A564E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2126" w:type="dxa"/>
          </w:tcPr>
          <w:p w:rsidR="005A564E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701" w:type="dxa"/>
          </w:tcPr>
          <w:p w:rsidR="005A564E" w:rsidRDefault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discreto</w:t>
            </w:r>
          </w:p>
        </w:tc>
        <w:tc>
          <w:tcPr>
            <w:tcW w:w="8930" w:type="dxa"/>
          </w:tcPr>
          <w:p w:rsidR="005A564E" w:rsidRDefault="001A7DA4" w:rsidP="001A7DA4">
            <w:pPr>
              <w:pStyle w:val="TableParagraph"/>
              <w:spacing w:before="1" w:line="235" w:lineRule="auto"/>
              <w:ind w:right="8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si presenta apprezzabile nella generalità degli indicatori non </w:t>
            </w:r>
            <w:r>
              <w:rPr>
                <w:rFonts w:ascii="Calibri"/>
                <w:sz w:val="24"/>
              </w:rPr>
              <w:t>tutti completamente approfonditi</w:t>
            </w:r>
          </w:p>
        </w:tc>
      </w:tr>
      <w:tr w:rsidR="001A7DA4" w:rsidTr="001A7DA4">
        <w:trPr>
          <w:trHeight w:val="251"/>
        </w:trPr>
        <w:tc>
          <w:tcPr>
            <w:tcW w:w="1720" w:type="dxa"/>
          </w:tcPr>
          <w:p w:rsidR="001A7DA4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2126" w:type="dxa"/>
          </w:tcPr>
          <w:p w:rsidR="001A7DA4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701" w:type="dxa"/>
          </w:tcPr>
          <w:p w:rsidR="001A7DA4" w:rsidRDefault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sufficiente</w:t>
            </w:r>
          </w:p>
        </w:tc>
        <w:tc>
          <w:tcPr>
            <w:tcW w:w="8930" w:type="dxa"/>
          </w:tcPr>
          <w:p w:rsidR="001A7DA4" w:rsidRDefault="001A7DA4" w:rsidP="001A7DA4">
            <w:pPr>
              <w:pStyle w:val="TableParagraph"/>
              <w:spacing w:before="1" w:line="235" w:lineRule="auto"/>
              <w:ind w:right="8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si presenta apprezzabile rispetto agli indicatori soddisfatti in </w:t>
            </w:r>
            <w:r>
              <w:rPr>
                <w:rFonts w:ascii="Calibri"/>
                <w:sz w:val="24"/>
              </w:rPr>
              <w:t>maniera semplice</w:t>
            </w:r>
          </w:p>
        </w:tc>
      </w:tr>
      <w:tr w:rsidR="001A7DA4" w:rsidTr="001A7DA4">
        <w:trPr>
          <w:trHeight w:val="251"/>
        </w:trPr>
        <w:tc>
          <w:tcPr>
            <w:tcW w:w="1720" w:type="dxa"/>
          </w:tcPr>
          <w:p w:rsidR="001A7DA4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126" w:type="dxa"/>
          </w:tcPr>
          <w:p w:rsidR="001A7DA4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701" w:type="dxa"/>
          </w:tcPr>
          <w:p w:rsidR="001A7DA4" w:rsidRDefault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Mediocre/</w:t>
            </w:r>
          </w:p>
          <w:p w:rsidR="001A7DA4" w:rsidRDefault="001A7DA4" w:rsidP="001A7DA4">
            <w:pPr>
              <w:pStyle w:val="TableParagraph"/>
              <w:spacing w:line="290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approssimativo</w:t>
            </w:r>
          </w:p>
        </w:tc>
        <w:tc>
          <w:tcPr>
            <w:tcW w:w="8930" w:type="dxa"/>
          </w:tcPr>
          <w:p w:rsidR="001A7DA4" w:rsidRDefault="001A7DA4" w:rsidP="001A7DA4">
            <w:pPr>
              <w:pStyle w:val="TableParagraph"/>
              <w:tabs>
                <w:tab w:val="left" w:pos="2384"/>
                <w:tab w:val="left" w:pos="3367"/>
              </w:tabs>
              <w:spacing w:before="1" w:line="235" w:lineRule="auto"/>
              <w:ind w:right="8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</w:t>
            </w:r>
            <w:r>
              <w:rPr>
                <w:rFonts w:ascii="Calibri" w:hAnsi="Calibri"/>
                <w:spacing w:val="3"/>
                <w:sz w:val="24"/>
              </w:rPr>
              <w:t xml:space="preserve">si </w:t>
            </w:r>
            <w:r>
              <w:rPr>
                <w:rFonts w:ascii="Calibri" w:hAnsi="Calibri"/>
                <w:sz w:val="24"/>
              </w:rPr>
              <w:t>presenta approssimativo, poco originale, poco aderente alla consegna ed usa parzialmente solo alcuna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linguaggi </w:t>
            </w:r>
            <w:r>
              <w:rPr>
                <w:rFonts w:ascii="Calibri"/>
                <w:sz w:val="24"/>
              </w:rPr>
              <w:t>specifici</w:t>
            </w:r>
          </w:p>
        </w:tc>
      </w:tr>
      <w:tr w:rsidR="001A7DA4" w:rsidTr="001A7DA4">
        <w:trPr>
          <w:trHeight w:val="251"/>
        </w:trPr>
        <w:tc>
          <w:tcPr>
            <w:tcW w:w="1720" w:type="dxa"/>
          </w:tcPr>
          <w:p w:rsidR="001A7DA4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126" w:type="dxa"/>
          </w:tcPr>
          <w:p w:rsidR="001A7DA4" w:rsidRDefault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701" w:type="dxa"/>
          </w:tcPr>
          <w:p w:rsidR="001A7DA4" w:rsidRDefault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carente</w:t>
            </w:r>
          </w:p>
        </w:tc>
        <w:tc>
          <w:tcPr>
            <w:tcW w:w="8930" w:type="dxa"/>
          </w:tcPr>
          <w:p w:rsidR="001A7DA4" w:rsidRDefault="001A7DA4" w:rsidP="001A7DA4">
            <w:pPr>
              <w:pStyle w:val="TableParagraph"/>
              <w:spacing w:line="28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L’elaborato non rispetta la consegna</w:t>
            </w:r>
            <w:r>
              <w:rPr>
                <w:rFonts w:ascii="Calibri" w:hAnsi="Calibri"/>
                <w:spacing w:val="-2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in </w:t>
            </w:r>
            <w:r>
              <w:rPr>
                <w:rFonts w:ascii="Calibri"/>
                <w:sz w:val="24"/>
              </w:rPr>
              <w:t>alcun indicatore  nella</w:t>
            </w:r>
            <w:r>
              <w:rPr>
                <w:rFonts w:ascii="Calibri"/>
                <w:spacing w:val="-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griglia</w:t>
            </w:r>
          </w:p>
        </w:tc>
      </w:tr>
    </w:tbl>
    <w:p w:rsidR="003A1BB4" w:rsidRDefault="003A1BB4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126"/>
        <w:gridCol w:w="1701"/>
        <w:gridCol w:w="8930"/>
      </w:tblGrid>
      <w:tr w:rsidR="001A7DA4" w:rsidTr="001A7DA4">
        <w:trPr>
          <w:trHeight w:val="869"/>
        </w:trPr>
        <w:tc>
          <w:tcPr>
            <w:tcW w:w="3827" w:type="dxa"/>
            <w:gridSpan w:val="2"/>
          </w:tcPr>
          <w:p w:rsidR="001A7DA4" w:rsidRPr="008A277A" w:rsidRDefault="001A7DA4" w:rsidP="001A7DA4">
            <w:pPr>
              <w:pStyle w:val="TableParagraph"/>
              <w:spacing w:line="288" w:lineRule="exact"/>
              <w:rPr>
                <w:rFonts w:ascii="Calibri"/>
                <w:b/>
                <w:sz w:val="24"/>
              </w:rPr>
            </w:pPr>
            <w:r w:rsidRPr="008A277A">
              <w:rPr>
                <w:rFonts w:ascii="Calibri"/>
                <w:b/>
                <w:sz w:val="24"/>
              </w:rPr>
              <w:t xml:space="preserve">RUBRICA </w:t>
            </w:r>
            <w:proofErr w:type="spellStart"/>
            <w:r w:rsidRPr="008A277A">
              <w:rPr>
                <w:rFonts w:ascii="Calibri"/>
                <w:b/>
                <w:sz w:val="24"/>
              </w:rPr>
              <w:t>DI</w:t>
            </w:r>
            <w:proofErr w:type="spellEnd"/>
            <w:r w:rsidRPr="008A277A">
              <w:rPr>
                <w:rFonts w:ascii="Calibri"/>
                <w:b/>
                <w:sz w:val="24"/>
              </w:rPr>
              <w:t xml:space="preserve">  VALUTAZIONE ESPOSIZIONE</w:t>
            </w:r>
            <w:r w:rsidRPr="008A277A">
              <w:rPr>
                <w:rFonts w:ascii="Calibri"/>
                <w:b/>
                <w:spacing w:val="13"/>
                <w:sz w:val="24"/>
              </w:rPr>
              <w:t xml:space="preserve"> </w:t>
            </w:r>
            <w:r w:rsidRPr="008A277A">
              <w:rPr>
                <w:rFonts w:ascii="Calibri"/>
                <w:b/>
                <w:sz w:val="24"/>
              </w:rPr>
              <w:t>al punteggio riportato nella valutazione</w:t>
            </w:r>
          </w:p>
          <w:p w:rsidR="001A7DA4" w:rsidRDefault="001A7DA4" w:rsidP="001A7DA4">
            <w:pPr>
              <w:pStyle w:val="TableParagraph"/>
              <w:spacing w:line="271" w:lineRule="exact"/>
              <w:rPr>
                <w:rFonts w:ascii="Calibri"/>
                <w:sz w:val="24"/>
              </w:rPr>
            </w:pPr>
            <w:r w:rsidRPr="008A277A">
              <w:rPr>
                <w:rFonts w:ascii="Calibri"/>
                <w:b/>
                <w:sz w:val="24"/>
              </w:rPr>
              <w:t>ELABORATO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</w:pPr>
          </w:p>
        </w:tc>
        <w:tc>
          <w:tcPr>
            <w:tcW w:w="8930" w:type="dxa"/>
          </w:tcPr>
          <w:p w:rsidR="001A7DA4" w:rsidRPr="008A277A" w:rsidRDefault="001A7DA4" w:rsidP="00DC2F31">
            <w:pPr>
              <w:pStyle w:val="TableParagraph"/>
              <w:spacing w:line="290" w:lineRule="exact"/>
              <w:ind w:left="450"/>
              <w:jc w:val="center"/>
              <w:rPr>
                <w:rFonts w:ascii="Calibri"/>
                <w:b/>
                <w:sz w:val="24"/>
              </w:rPr>
            </w:pPr>
            <w:r w:rsidRPr="008A277A">
              <w:rPr>
                <w:rFonts w:ascii="Calibri"/>
                <w:b/>
                <w:sz w:val="24"/>
              </w:rPr>
              <w:t>Rubrica di valutazione della produzione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PUNTEGGIO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VOTO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</w:p>
        </w:tc>
        <w:tc>
          <w:tcPr>
            <w:tcW w:w="8930" w:type="dxa"/>
          </w:tcPr>
          <w:p w:rsidR="001A7DA4" w:rsidRDefault="001A7DA4" w:rsidP="001A7DA4">
            <w:pPr>
              <w:pStyle w:val="TableParagraph"/>
              <w:rPr>
                <w:sz w:val="20"/>
              </w:rPr>
            </w:pP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eccellente</w:t>
            </w:r>
          </w:p>
        </w:tc>
        <w:tc>
          <w:tcPr>
            <w:tcW w:w="8930" w:type="dxa"/>
          </w:tcPr>
          <w:p w:rsidR="001A7DA4" w:rsidRDefault="001A7DA4" w:rsidP="001A7DA4">
            <w:pPr>
              <w:pStyle w:val="TableParagraph"/>
              <w:tabs>
                <w:tab w:val="left" w:pos="4111"/>
              </w:tabs>
              <w:spacing w:line="237" w:lineRule="auto"/>
              <w:ind w:right="8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L’alunno ha esposto l’elaborato con padronanza dei linguaggi specifici, fluidità espositiva, manifestando sicurezza,consapevolezza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16"/>
                <w:sz w:val="24"/>
              </w:rPr>
              <w:t xml:space="preserve">e </w:t>
            </w:r>
            <w:r>
              <w:rPr>
                <w:rFonts w:ascii="Calibri" w:hAnsi="Calibri"/>
                <w:sz w:val="24"/>
              </w:rPr>
              <w:t>conoscenze approfondite,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esprimendo</w:t>
            </w:r>
          </w:p>
          <w:p w:rsidR="001A7DA4" w:rsidRDefault="001A7DA4" w:rsidP="001A7DA4">
            <w:pPr>
              <w:pStyle w:val="TableParagraph"/>
              <w:rPr>
                <w:sz w:val="20"/>
              </w:rPr>
            </w:pPr>
            <w:r>
              <w:rPr>
                <w:rFonts w:ascii="Calibri"/>
                <w:sz w:val="24"/>
              </w:rPr>
              <w:t>nessi logici e pertinenti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ottimo</w:t>
            </w:r>
          </w:p>
        </w:tc>
        <w:tc>
          <w:tcPr>
            <w:tcW w:w="8930" w:type="dxa"/>
          </w:tcPr>
          <w:p w:rsidR="001A7DA4" w:rsidRPr="001A7DA4" w:rsidRDefault="001A7DA4" w:rsidP="001A7DA4">
            <w:pPr>
              <w:pStyle w:val="TableParagraph"/>
              <w:spacing w:line="237" w:lineRule="auto"/>
              <w:ind w:right="8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Ha illustrato il suo lavoro con un linguaggio pertinente, mostrando capacità persuasive e convincenti e </w:t>
            </w:r>
            <w:r>
              <w:rPr>
                <w:rFonts w:ascii="Calibri"/>
                <w:sz w:val="24"/>
              </w:rPr>
              <w:t>sicurezza dei nessi logici individuati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buono</w:t>
            </w:r>
          </w:p>
        </w:tc>
        <w:tc>
          <w:tcPr>
            <w:tcW w:w="8930" w:type="dxa"/>
          </w:tcPr>
          <w:p w:rsidR="001A7DA4" w:rsidRPr="001A7DA4" w:rsidRDefault="001A7DA4" w:rsidP="001A7DA4">
            <w:pPr>
              <w:pStyle w:val="TableParagraph"/>
              <w:tabs>
                <w:tab w:val="left" w:pos="1376"/>
                <w:tab w:val="left" w:pos="2835"/>
                <w:tab w:val="left" w:pos="4110"/>
              </w:tabs>
              <w:spacing w:before="1" w:line="235" w:lineRule="auto"/>
              <w:ind w:right="8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Ha presentato il suo lavoro con una buona padronanza linguistica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17"/>
                <w:sz w:val="24"/>
              </w:rPr>
              <w:t>e</w:t>
            </w:r>
            <w:r>
              <w:rPr>
                <w:rFonts w:ascii="Calibri"/>
                <w:sz w:val="24"/>
              </w:rPr>
              <w:t xml:space="preserve"> specifici nessi articolati e coerenti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discreto</w:t>
            </w:r>
          </w:p>
        </w:tc>
        <w:tc>
          <w:tcPr>
            <w:tcW w:w="8930" w:type="dxa"/>
          </w:tcPr>
          <w:p w:rsidR="001A7DA4" w:rsidRPr="001A7DA4" w:rsidRDefault="001A7DA4" w:rsidP="001A7DA4">
            <w:pPr>
              <w:pStyle w:val="TableParagraph"/>
              <w:spacing w:before="1" w:line="235" w:lineRule="auto"/>
              <w:ind w:right="8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Si è orientato senza disperdersi e conducendo il discorso in maniera </w:t>
            </w:r>
            <w:r>
              <w:rPr>
                <w:rFonts w:ascii="Calibri"/>
                <w:sz w:val="24"/>
              </w:rPr>
              <w:t>semplice ma argomentata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sufficiente</w:t>
            </w:r>
          </w:p>
        </w:tc>
        <w:tc>
          <w:tcPr>
            <w:tcW w:w="8930" w:type="dxa"/>
          </w:tcPr>
          <w:p w:rsidR="001A7DA4" w:rsidRPr="001A7DA4" w:rsidRDefault="001A7DA4" w:rsidP="001A7DA4">
            <w:pPr>
              <w:pStyle w:val="TableParagraph"/>
              <w:spacing w:line="28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Ha esposto con semplicità e autonomia </w:t>
            </w:r>
            <w:r>
              <w:rPr>
                <w:rFonts w:ascii="Calibri"/>
                <w:sz w:val="24"/>
              </w:rPr>
              <w:t>senza approfondimenti particolari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90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Mediocre/</w:t>
            </w:r>
          </w:p>
          <w:p w:rsidR="001A7DA4" w:rsidRDefault="001A7DA4" w:rsidP="001A7DA4">
            <w:pPr>
              <w:pStyle w:val="TableParagraph"/>
              <w:spacing w:line="26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approssimativo</w:t>
            </w:r>
          </w:p>
        </w:tc>
        <w:tc>
          <w:tcPr>
            <w:tcW w:w="8930" w:type="dxa"/>
          </w:tcPr>
          <w:p w:rsidR="001A7DA4" w:rsidRPr="001A7DA4" w:rsidRDefault="001A7DA4" w:rsidP="001A7DA4">
            <w:pPr>
              <w:pStyle w:val="TableParagraph"/>
              <w:spacing w:before="2" w:line="235" w:lineRule="auto"/>
              <w:ind w:right="8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Guidato dagli insegnanti è pervenuto ad una esposizione approssimativa e </w:t>
            </w:r>
            <w:r>
              <w:rPr>
                <w:rFonts w:ascii="Calibri"/>
                <w:sz w:val="24"/>
              </w:rPr>
              <w:t>poco coerente</w:t>
            </w:r>
          </w:p>
        </w:tc>
      </w:tr>
      <w:tr w:rsidR="001A7DA4" w:rsidTr="001A7DA4">
        <w:trPr>
          <w:trHeight w:val="287"/>
        </w:trPr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212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701" w:type="dxa"/>
          </w:tcPr>
          <w:p w:rsidR="001A7DA4" w:rsidRDefault="001A7DA4" w:rsidP="001A7DA4">
            <w:pPr>
              <w:pStyle w:val="TableParagraph"/>
              <w:spacing w:line="268" w:lineRule="exact"/>
              <w:ind w:left="45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carente</w:t>
            </w:r>
          </w:p>
        </w:tc>
        <w:tc>
          <w:tcPr>
            <w:tcW w:w="8930" w:type="dxa"/>
          </w:tcPr>
          <w:p w:rsidR="001A7DA4" w:rsidRPr="001A7DA4" w:rsidRDefault="001A7DA4" w:rsidP="001A7DA4">
            <w:pPr>
              <w:pStyle w:val="TableParagraph"/>
              <w:spacing w:before="6" w:line="235" w:lineRule="auto"/>
              <w:ind w:right="-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Pur guidato dagli insegnanti l’alunno ha manifestato di non sapersi orientare nella presentazione dell’elaborato</w:t>
            </w:r>
          </w:p>
        </w:tc>
      </w:tr>
    </w:tbl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724363" w:rsidRDefault="00724363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p w:rsidR="001A7DA4" w:rsidRDefault="001A7DA4">
      <w:pPr>
        <w:pStyle w:val="Corpodeltesto"/>
        <w:spacing w:before="7"/>
        <w:rPr>
          <w:rFonts w:ascii="Calibri"/>
          <w:b w:val="0"/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838"/>
      </w:tblGrid>
      <w:tr w:rsidR="001A7DA4" w:rsidTr="001A7DA4">
        <w:trPr>
          <w:trHeight w:val="868"/>
        </w:trPr>
        <w:tc>
          <w:tcPr>
            <w:tcW w:w="4984" w:type="dxa"/>
            <w:gridSpan w:val="2"/>
          </w:tcPr>
          <w:p w:rsidR="001A7DA4" w:rsidRDefault="001A7DA4" w:rsidP="001A7DA4">
            <w:pPr>
              <w:pStyle w:val="TableParagraph"/>
              <w:ind w:left="465" w:hanging="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Valore dell’elaborato solo consegnato privo della presentazione in presenza del consiglio</w:t>
            </w:r>
          </w:p>
          <w:p w:rsidR="001A7DA4" w:rsidRDefault="001A7DA4" w:rsidP="001A7DA4">
            <w:pPr>
              <w:pStyle w:val="TableParagraph"/>
              <w:spacing w:line="266" w:lineRule="exact"/>
              <w:ind w:left="4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 classe</w:t>
            </w:r>
          </w:p>
        </w:tc>
      </w:tr>
      <w:tr w:rsidR="001A7DA4" w:rsidTr="001A7DA4">
        <w:trPr>
          <w:trHeight w:val="431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90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PUNTEGGIO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</w:pPr>
          </w:p>
        </w:tc>
      </w:tr>
      <w:tr w:rsidR="001A7DA4" w:rsidTr="001A7DA4">
        <w:trPr>
          <w:trHeight w:val="292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72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72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  <w:tr w:rsidR="001A7DA4" w:rsidTr="001A7DA4">
        <w:trPr>
          <w:trHeight w:val="287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1A7DA4" w:rsidTr="001A7DA4">
        <w:trPr>
          <w:trHeight w:val="287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1A7DA4" w:rsidTr="001A7DA4">
        <w:trPr>
          <w:trHeight w:val="292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72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72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1A7DA4" w:rsidTr="001A7DA4">
        <w:trPr>
          <w:trHeight w:val="287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1A7DA4" w:rsidTr="001A7DA4">
        <w:trPr>
          <w:trHeight w:val="288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6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1A7DA4" w:rsidTr="001A7DA4">
        <w:trPr>
          <w:trHeight w:val="292"/>
        </w:trPr>
        <w:tc>
          <w:tcPr>
            <w:tcW w:w="2146" w:type="dxa"/>
          </w:tcPr>
          <w:p w:rsidR="001A7DA4" w:rsidRDefault="001A7DA4" w:rsidP="001A7DA4">
            <w:pPr>
              <w:pStyle w:val="TableParagraph"/>
              <w:spacing w:line="272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838" w:type="dxa"/>
          </w:tcPr>
          <w:p w:rsidR="001A7DA4" w:rsidRDefault="001A7DA4" w:rsidP="001A7DA4">
            <w:pPr>
              <w:pStyle w:val="TableParagraph"/>
              <w:spacing w:line="272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</w:tbl>
    <w:p w:rsidR="003A1BB4" w:rsidRDefault="00902233" w:rsidP="001A7DA4">
      <w:pPr>
        <w:tabs>
          <w:tab w:val="left" w:pos="14554"/>
        </w:tabs>
        <w:ind w:left="260"/>
        <w:rPr>
          <w:rFonts w:ascii="Calibri"/>
          <w:sz w:val="20"/>
        </w:rPr>
        <w:sectPr w:rsidR="003A1BB4">
          <w:headerReference w:type="default" r:id="rId7"/>
          <w:pgSz w:w="16840" w:h="11910" w:orient="landscape"/>
          <w:pgMar w:top="1160" w:right="240" w:bottom="1880" w:left="1180" w:header="727" w:footer="1622" w:gutter="0"/>
          <w:cols w:space="720"/>
        </w:sectPr>
      </w:pPr>
      <w:r>
        <w:rPr>
          <w:rFonts w:ascii="Calibri"/>
          <w:sz w:val="20"/>
        </w:rPr>
        <w:tab/>
      </w:r>
    </w:p>
    <w:p w:rsidR="003A1BB4" w:rsidRDefault="00902233" w:rsidP="001A7DA4">
      <w:pPr>
        <w:spacing w:before="52"/>
        <w:ind w:right="1327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lastRenderedPageBreak/>
        <w:t>VALUTAZIONE COMPLESSIVA DELL’ELABORATO</w:t>
      </w:r>
      <w:r>
        <w:rPr>
          <w:rFonts w:ascii="Calibri" w:hAnsi="Calibri"/>
          <w:sz w:val="24"/>
        </w:rPr>
        <w:t xml:space="preserve">: PUNTEGGIO </w:t>
      </w:r>
      <w:proofErr w:type="spellStart"/>
      <w:r>
        <w:rPr>
          <w:rFonts w:ascii="Calibri" w:hAnsi="Calibri"/>
          <w:sz w:val="24"/>
        </w:rPr>
        <w:t>DI</w:t>
      </w:r>
      <w:proofErr w:type="spellEnd"/>
      <w:r>
        <w:rPr>
          <w:rFonts w:ascii="Calibri" w:hAnsi="Calibri"/>
          <w:sz w:val="24"/>
        </w:rPr>
        <w:t xml:space="preserve"> CIASCUN MACROINDICATORE (PRODUZIONE E PRESENTAZIONE/2) ARROTONDARE PER ECCESSO I PUNTEGGI INTERMEDI SE PARI O SUPERIORI 5, PER DIFETTO SE INFERIORI</w:t>
      </w:r>
    </w:p>
    <w:p w:rsidR="001A7DA4" w:rsidRDefault="001A7DA4" w:rsidP="001A7DA4">
      <w:pPr>
        <w:spacing w:before="52"/>
        <w:ind w:right="1327"/>
        <w:jc w:val="center"/>
        <w:rPr>
          <w:rFonts w:ascii="Calibri" w:hAnsi="Calibri"/>
          <w:sz w:val="24"/>
        </w:rPr>
      </w:pPr>
    </w:p>
    <w:p w:rsidR="004F7A31" w:rsidRDefault="004F7A31" w:rsidP="001A7DA4">
      <w:pPr>
        <w:spacing w:before="52"/>
        <w:ind w:right="1327"/>
        <w:jc w:val="center"/>
        <w:rPr>
          <w:rFonts w:ascii="Calibri" w:hAnsi="Calibri"/>
          <w:sz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8"/>
        <w:gridCol w:w="1134"/>
        <w:gridCol w:w="1701"/>
        <w:gridCol w:w="9535"/>
      </w:tblGrid>
      <w:tr w:rsidR="003A1BB4">
        <w:trPr>
          <w:trHeight w:val="287"/>
        </w:trPr>
        <w:tc>
          <w:tcPr>
            <w:tcW w:w="13948" w:type="dxa"/>
            <w:gridSpan w:val="4"/>
          </w:tcPr>
          <w:p w:rsidR="003A1BB4" w:rsidRPr="008A277A" w:rsidRDefault="00902233">
            <w:pPr>
              <w:pStyle w:val="TableParagraph"/>
              <w:spacing w:line="268" w:lineRule="exact"/>
              <w:ind w:left="455"/>
              <w:rPr>
                <w:rFonts w:ascii="Calibri" w:hAnsi="Calibri"/>
                <w:b/>
                <w:sz w:val="24"/>
              </w:rPr>
            </w:pPr>
            <w:r w:rsidRPr="008A277A">
              <w:rPr>
                <w:rFonts w:ascii="Calibri" w:hAnsi="Calibri"/>
                <w:b/>
                <w:sz w:val="24"/>
              </w:rPr>
              <w:t>Griglia di attribuzione VALUTAZIONE complessiva all’elaborato</w:t>
            </w:r>
          </w:p>
        </w:tc>
      </w:tr>
      <w:tr w:rsidR="003A1BB4" w:rsidTr="0065339D">
        <w:trPr>
          <w:trHeight w:val="292"/>
        </w:trPr>
        <w:tc>
          <w:tcPr>
            <w:tcW w:w="1578" w:type="dxa"/>
          </w:tcPr>
          <w:p w:rsidR="003A1BB4" w:rsidRDefault="00902233" w:rsidP="001A7DA4">
            <w:pPr>
              <w:pStyle w:val="TableParagraph"/>
              <w:spacing w:line="272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PUNTEGGIO</w:t>
            </w:r>
          </w:p>
        </w:tc>
        <w:tc>
          <w:tcPr>
            <w:tcW w:w="1134" w:type="dxa"/>
          </w:tcPr>
          <w:p w:rsidR="003A1BB4" w:rsidRDefault="00902233" w:rsidP="001A7DA4">
            <w:pPr>
              <w:pStyle w:val="TableParagraph"/>
              <w:spacing w:line="272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VOTO</w:t>
            </w:r>
          </w:p>
        </w:tc>
        <w:tc>
          <w:tcPr>
            <w:tcW w:w="1701" w:type="dxa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  <w:tc>
          <w:tcPr>
            <w:tcW w:w="9535" w:type="dxa"/>
          </w:tcPr>
          <w:p w:rsidR="003A1BB4" w:rsidRDefault="003A1BB4">
            <w:pPr>
              <w:pStyle w:val="TableParagraph"/>
              <w:rPr>
                <w:sz w:val="20"/>
              </w:rPr>
            </w:pPr>
          </w:p>
        </w:tc>
      </w:tr>
      <w:tr w:rsidR="003A1BB4" w:rsidTr="0065339D">
        <w:trPr>
          <w:trHeight w:val="1104"/>
        </w:trPr>
        <w:tc>
          <w:tcPr>
            <w:tcW w:w="1578" w:type="dxa"/>
          </w:tcPr>
          <w:p w:rsidR="003A1BB4" w:rsidRDefault="00902233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 19 a 20</w:t>
            </w:r>
          </w:p>
        </w:tc>
        <w:tc>
          <w:tcPr>
            <w:tcW w:w="1134" w:type="dxa"/>
          </w:tcPr>
          <w:p w:rsidR="003A1BB4" w:rsidRDefault="00902233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701" w:type="dxa"/>
          </w:tcPr>
          <w:p w:rsidR="003A1BB4" w:rsidRDefault="00902233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eccellente</w:t>
            </w:r>
          </w:p>
        </w:tc>
        <w:tc>
          <w:tcPr>
            <w:tcW w:w="9535" w:type="dxa"/>
          </w:tcPr>
          <w:p w:rsidR="0065339D" w:rsidRPr="001A7DA4" w:rsidRDefault="00902233" w:rsidP="0065339D">
            <w:pPr>
              <w:pStyle w:val="TableParagraph"/>
              <w:spacing w:line="288" w:lineRule="exact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L’elaborato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rispetta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consegna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tutti gli indicatori, soddisf</w:t>
            </w:r>
            <w:r w:rsidR="001A7DA4">
              <w:rPr>
                <w:rFonts w:ascii="Calibri" w:hAnsi="Calibri"/>
                <w:sz w:val="24"/>
              </w:rPr>
              <w:t xml:space="preserve">atti in maniera ineccepibile </w:t>
            </w:r>
            <w:r>
              <w:rPr>
                <w:rFonts w:ascii="Calibri" w:hAnsi="Calibri"/>
                <w:sz w:val="24"/>
              </w:rPr>
              <w:t xml:space="preserve">nell’uso    dei  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linguaggi,</w:t>
            </w:r>
            <w:r w:rsidR="001A7DA4">
              <w:rPr>
                <w:rFonts w:ascii="Calibri" w:hAnsi="Calibri"/>
                <w:sz w:val="24"/>
              </w:rPr>
              <w:t xml:space="preserve"> </w:t>
            </w:r>
            <w:r w:rsidR="001A7DA4">
              <w:rPr>
                <w:rFonts w:ascii="Calibri"/>
                <w:sz w:val="24"/>
              </w:rPr>
              <w:t>delle tecniche,</w:t>
            </w:r>
            <w:r>
              <w:rPr>
                <w:rFonts w:ascii="Calibri"/>
                <w:sz w:val="24"/>
              </w:rPr>
              <w:t xml:space="preserve"> degli strumenti</w:t>
            </w:r>
            <w:r w:rsidR="0065339D">
              <w:rPr>
                <w:rFonts w:ascii="Calibri"/>
                <w:sz w:val="24"/>
              </w:rPr>
              <w:t xml:space="preserve">, </w:t>
            </w:r>
            <w:r w:rsidR="0065339D">
              <w:rPr>
                <w:rFonts w:ascii="Calibri" w:hAnsi="Calibri"/>
                <w:sz w:val="24"/>
              </w:rPr>
              <w:t>dell’aderenza approfondita alla</w:t>
            </w:r>
            <w:r w:rsidR="0065339D">
              <w:rPr>
                <w:rFonts w:ascii="Calibri" w:hAnsi="Calibri"/>
                <w:spacing w:val="5"/>
                <w:sz w:val="24"/>
              </w:rPr>
              <w:t xml:space="preserve"> </w:t>
            </w:r>
            <w:r w:rsidR="0065339D">
              <w:rPr>
                <w:rFonts w:ascii="Calibri" w:hAnsi="Calibri"/>
                <w:sz w:val="24"/>
              </w:rPr>
              <w:t>traccia</w:t>
            </w:r>
            <w:r w:rsidR="0065339D">
              <w:rPr>
                <w:rFonts w:ascii="Calibri"/>
                <w:sz w:val="24"/>
              </w:rPr>
              <w:t xml:space="preserve">, elaborata con contributi originali. Si presenta ricco, articolato, esteticamente accurato (stile linguistico;  impaginazione; </w:t>
            </w:r>
            <w:r w:rsidR="0065339D">
              <w:rPr>
                <w:rFonts w:ascii="Calibri"/>
                <w:spacing w:val="8"/>
                <w:sz w:val="24"/>
              </w:rPr>
              <w:t xml:space="preserve"> </w:t>
            </w:r>
            <w:r w:rsidR="0065339D">
              <w:rPr>
                <w:rFonts w:ascii="Calibri"/>
                <w:sz w:val="24"/>
              </w:rPr>
              <w:t xml:space="preserve">particolari </w:t>
            </w:r>
            <w:r w:rsidR="0065339D">
              <w:rPr>
                <w:rFonts w:ascii="Calibri" w:hAnsi="Calibri"/>
                <w:sz w:val="24"/>
              </w:rPr>
              <w:t>…)</w:t>
            </w:r>
          </w:p>
        </w:tc>
      </w:tr>
      <w:tr w:rsidR="0065339D" w:rsidTr="0065339D">
        <w:trPr>
          <w:trHeight w:val="980"/>
        </w:trPr>
        <w:tc>
          <w:tcPr>
            <w:tcW w:w="1578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 17 a 18</w:t>
            </w:r>
          </w:p>
        </w:tc>
        <w:tc>
          <w:tcPr>
            <w:tcW w:w="1134" w:type="dxa"/>
          </w:tcPr>
          <w:p w:rsidR="0065339D" w:rsidRDefault="0065339D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701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ottimo</w:t>
            </w:r>
          </w:p>
        </w:tc>
        <w:tc>
          <w:tcPr>
            <w:tcW w:w="9535" w:type="dxa"/>
          </w:tcPr>
          <w:p w:rsidR="0065339D" w:rsidRDefault="0065339D" w:rsidP="0065339D">
            <w:pPr>
              <w:pStyle w:val="TableParagraph"/>
              <w:tabs>
                <w:tab w:val="left" w:pos="1693"/>
                <w:tab w:val="left" w:pos="3333"/>
              </w:tabs>
              <w:spacing w:line="237" w:lineRule="auto"/>
              <w:ind w:right="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L’elaborato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rispetta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consegna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tutti gli aspetti previsti dall’indicatore, con una originale trattazione dei linguaggi disciplinari e delle tecniche e globalmente aderente alla traccia con buoni contributi  personali adeguatamente sostenuti  nella </w:t>
            </w:r>
            <w:r>
              <w:rPr>
                <w:rFonts w:ascii="Calibri"/>
                <w:sz w:val="24"/>
              </w:rPr>
              <w:t>presentazione</w:t>
            </w:r>
            <w:r>
              <w:rPr>
                <w:rFonts w:ascii="Calibri"/>
                <w:spacing w:val="-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coerenza</w:t>
            </w:r>
            <w:r>
              <w:rPr>
                <w:rFonts w:ascii="Calibri"/>
                <w:spacing w:val="-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2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coesione</w:t>
            </w:r>
          </w:p>
        </w:tc>
      </w:tr>
      <w:tr w:rsidR="0065339D" w:rsidTr="0065339D">
        <w:trPr>
          <w:trHeight w:val="529"/>
        </w:trPr>
        <w:tc>
          <w:tcPr>
            <w:tcW w:w="1578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 15 a 16</w:t>
            </w:r>
          </w:p>
        </w:tc>
        <w:tc>
          <w:tcPr>
            <w:tcW w:w="1134" w:type="dxa"/>
          </w:tcPr>
          <w:p w:rsidR="0065339D" w:rsidRDefault="0065339D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701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buono</w:t>
            </w:r>
          </w:p>
        </w:tc>
        <w:tc>
          <w:tcPr>
            <w:tcW w:w="9535" w:type="dxa"/>
          </w:tcPr>
          <w:p w:rsidR="0065339D" w:rsidRDefault="0065339D" w:rsidP="0065339D">
            <w:pPr>
              <w:pStyle w:val="TableParagraph"/>
              <w:spacing w:line="237" w:lineRule="auto"/>
              <w:ind w:right="8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si presenta pertinente e articolato con un linguaggio adeguatamente accurato , preciso e curato nel layout e presentato con </w:t>
            </w:r>
            <w:r>
              <w:rPr>
                <w:rFonts w:ascii="Calibri"/>
                <w:sz w:val="24"/>
              </w:rPr>
              <w:t>convinzione e padronanza</w:t>
            </w:r>
          </w:p>
        </w:tc>
      </w:tr>
      <w:tr w:rsidR="0065339D" w:rsidTr="0065339D">
        <w:trPr>
          <w:trHeight w:val="553"/>
        </w:trPr>
        <w:tc>
          <w:tcPr>
            <w:tcW w:w="1578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 13 a 14</w:t>
            </w:r>
          </w:p>
        </w:tc>
        <w:tc>
          <w:tcPr>
            <w:tcW w:w="1134" w:type="dxa"/>
          </w:tcPr>
          <w:p w:rsidR="0065339D" w:rsidRDefault="0065339D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701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discreto</w:t>
            </w:r>
          </w:p>
        </w:tc>
        <w:tc>
          <w:tcPr>
            <w:tcW w:w="9535" w:type="dxa"/>
          </w:tcPr>
          <w:p w:rsidR="0065339D" w:rsidRDefault="0065339D" w:rsidP="0065339D">
            <w:pPr>
              <w:pStyle w:val="TableParagraph"/>
              <w:spacing w:line="237" w:lineRule="auto"/>
              <w:ind w:right="8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si presenta apprezzabile nella generalità degli indicatori non tutti completamente approfonditi, anche durante l’esposizione ancorché </w:t>
            </w:r>
            <w:r>
              <w:rPr>
                <w:rFonts w:ascii="Calibri"/>
                <w:sz w:val="24"/>
              </w:rPr>
              <w:t>organica e coesa</w:t>
            </w:r>
          </w:p>
        </w:tc>
      </w:tr>
      <w:tr w:rsidR="0065339D" w:rsidTr="0065339D">
        <w:trPr>
          <w:trHeight w:val="549"/>
        </w:trPr>
        <w:tc>
          <w:tcPr>
            <w:tcW w:w="1578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 11 a 12</w:t>
            </w:r>
          </w:p>
        </w:tc>
        <w:tc>
          <w:tcPr>
            <w:tcW w:w="1134" w:type="dxa"/>
          </w:tcPr>
          <w:p w:rsidR="0065339D" w:rsidRDefault="0065339D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701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sufficiente</w:t>
            </w:r>
          </w:p>
        </w:tc>
        <w:tc>
          <w:tcPr>
            <w:tcW w:w="9535" w:type="dxa"/>
          </w:tcPr>
          <w:p w:rsidR="0065339D" w:rsidRDefault="0065339D" w:rsidP="0065339D">
            <w:pPr>
              <w:pStyle w:val="TableParagraph"/>
              <w:spacing w:before="1" w:line="235" w:lineRule="auto"/>
              <w:ind w:right="8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si presenta apprezzabile rispetto agli indicatori soddisfatti in maniera semplice e viene esposto in </w:t>
            </w:r>
            <w:r>
              <w:rPr>
                <w:rFonts w:ascii="Calibri"/>
                <w:sz w:val="24"/>
              </w:rPr>
              <w:t>maniera autonoma ma senza approfondimenti</w:t>
            </w:r>
          </w:p>
        </w:tc>
      </w:tr>
      <w:tr w:rsidR="0065339D" w:rsidTr="0065339D">
        <w:trPr>
          <w:trHeight w:val="552"/>
        </w:trPr>
        <w:tc>
          <w:tcPr>
            <w:tcW w:w="1578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 9 a 10</w:t>
            </w:r>
          </w:p>
        </w:tc>
        <w:tc>
          <w:tcPr>
            <w:tcW w:w="1134" w:type="dxa"/>
          </w:tcPr>
          <w:p w:rsidR="0065339D" w:rsidRDefault="0065339D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701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mediocre/</w:t>
            </w:r>
          </w:p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approssimativo</w:t>
            </w:r>
          </w:p>
        </w:tc>
        <w:tc>
          <w:tcPr>
            <w:tcW w:w="9535" w:type="dxa"/>
          </w:tcPr>
          <w:p w:rsidR="0065339D" w:rsidRDefault="0065339D" w:rsidP="0065339D">
            <w:pPr>
              <w:pStyle w:val="TableParagraph"/>
              <w:tabs>
                <w:tab w:val="left" w:pos="2384"/>
                <w:tab w:val="left" w:pos="3367"/>
              </w:tabs>
              <w:spacing w:line="237" w:lineRule="auto"/>
              <w:ind w:right="8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L’elaborato </w:t>
            </w:r>
            <w:r>
              <w:rPr>
                <w:rFonts w:ascii="Calibri" w:hAnsi="Calibri"/>
                <w:spacing w:val="3"/>
                <w:sz w:val="24"/>
              </w:rPr>
              <w:t xml:space="preserve">si </w:t>
            </w:r>
            <w:r>
              <w:rPr>
                <w:rFonts w:ascii="Calibri" w:hAnsi="Calibri"/>
                <w:sz w:val="24"/>
              </w:rPr>
              <w:t>presenta approssimativo, poco originale, poco aderente alla consegna ed usa parzialmente solo alcuna linguaggi specifici. Viene esposto in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maniera </w:t>
            </w:r>
            <w:r>
              <w:rPr>
                <w:rFonts w:ascii="Calibri"/>
                <w:sz w:val="24"/>
              </w:rPr>
              <w:t>imprecisa e approssimata</w:t>
            </w:r>
          </w:p>
        </w:tc>
      </w:tr>
      <w:tr w:rsidR="0065339D" w:rsidTr="0065339D">
        <w:trPr>
          <w:trHeight w:val="391"/>
        </w:trPr>
        <w:tc>
          <w:tcPr>
            <w:tcW w:w="1578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Meno di 9</w:t>
            </w:r>
          </w:p>
        </w:tc>
        <w:tc>
          <w:tcPr>
            <w:tcW w:w="1134" w:type="dxa"/>
          </w:tcPr>
          <w:p w:rsidR="0065339D" w:rsidRDefault="0065339D">
            <w:pPr>
              <w:pStyle w:val="TableParagraph"/>
              <w:spacing w:line="288" w:lineRule="exact"/>
              <w:ind w:left="4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701" w:type="dxa"/>
          </w:tcPr>
          <w:p w:rsidR="0065339D" w:rsidRDefault="0065339D" w:rsidP="001A7DA4">
            <w:pPr>
              <w:pStyle w:val="TableParagraph"/>
              <w:spacing w:line="28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carente</w:t>
            </w:r>
          </w:p>
        </w:tc>
        <w:tc>
          <w:tcPr>
            <w:tcW w:w="9535" w:type="dxa"/>
          </w:tcPr>
          <w:p w:rsidR="0065339D" w:rsidRDefault="0065339D" w:rsidP="0065339D">
            <w:pPr>
              <w:pStyle w:val="TableParagraph"/>
              <w:spacing w:line="28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L’elaborato non rispetta la consegna</w:t>
            </w:r>
            <w:r>
              <w:rPr>
                <w:rFonts w:ascii="Calibri" w:hAnsi="Calibri"/>
                <w:spacing w:val="-2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in </w:t>
            </w:r>
            <w:r>
              <w:rPr>
                <w:rFonts w:ascii="Calibri"/>
                <w:sz w:val="24"/>
              </w:rPr>
              <w:t>alcun indicatore nella</w:t>
            </w:r>
            <w:r>
              <w:rPr>
                <w:rFonts w:ascii="Calibri"/>
                <w:spacing w:val="-2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griglia</w:t>
            </w:r>
          </w:p>
        </w:tc>
      </w:tr>
    </w:tbl>
    <w:p w:rsidR="003A1BB4" w:rsidRDefault="003A1BB4">
      <w:pPr>
        <w:pStyle w:val="Corpodeltesto"/>
        <w:spacing w:before="7"/>
        <w:rPr>
          <w:rFonts w:ascii="Calibri"/>
          <w:b w:val="0"/>
          <w:sz w:val="7"/>
        </w:rPr>
      </w:pPr>
    </w:p>
    <w:p w:rsidR="003A1BB4" w:rsidRPr="00724363" w:rsidRDefault="00902233" w:rsidP="00724363">
      <w:pPr>
        <w:tabs>
          <w:tab w:val="left" w:pos="14554"/>
        </w:tabs>
        <w:ind w:left="260"/>
        <w:rPr>
          <w:rFonts w:ascii="Calibri"/>
          <w:sz w:val="20"/>
        </w:rPr>
      </w:pPr>
      <w:r>
        <w:rPr>
          <w:rFonts w:ascii="Calibri"/>
          <w:sz w:val="20"/>
        </w:rPr>
        <w:tab/>
      </w:r>
    </w:p>
    <w:p w:rsidR="003A1BB4" w:rsidRPr="004F7A31" w:rsidRDefault="00902233">
      <w:pPr>
        <w:spacing w:before="86"/>
        <w:ind w:left="486"/>
        <w:jc w:val="both"/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b/>
          <w:sz w:val="24"/>
          <w:szCs w:val="24"/>
        </w:rPr>
        <w:t>ATTRIBUZIONE VOTO FINALE AGLI ALUNNI DELLE CLASSI TERZE</w:t>
      </w:r>
      <w:r w:rsidRPr="004F7A31">
        <w:rPr>
          <w:rFonts w:asciiTheme="minorHAnsi" w:hAnsiTheme="minorHAnsi"/>
          <w:sz w:val="24"/>
          <w:szCs w:val="24"/>
        </w:rPr>
        <w:t>, ART. 7 OM 9/2020</w:t>
      </w:r>
    </w:p>
    <w:p w:rsidR="003A1BB4" w:rsidRPr="004F7A31" w:rsidRDefault="003A1BB4">
      <w:pPr>
        <w:pStyle w:val="Corpodeltesto"/>
        <w:spacing w:before="4"/>
        <w:rPr>
          <w:rFonts w:asciiTheme="minorHAnsi" w:hAnsiTheme="minorHAnsi"/>
          <w:b w:val="0"/>
        </w:rPr>
      </w:pPr>
    </w:p>
    <w:p w:rsidR="003A1BB4" w:rsidRPr="004F7A31" w:rsidRDefault="00902233">
      <w:pPr>
        <w:pStyle w:val="Titolo1"/>
        <w:spacing w:line="276" w:lineRule="auto"/>
        <w:ind w:left="486" w:right="1334" w:firstLine="0"/>
        <w:jc w:val="both"/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b/>
          <w:sz w:val="24"/>
          <w:szCs w:val="24"/>
        </w:rPr>
        <w:t>Do</w:t>
      </w:r>
      <w:r w:rsidRPr="004F7A31">
        <w:rPr>
          <w:rFonts w:asciiTheme="minorHAnsi" w:hAnsiTheme="minorHAnsi"/>
          <w:sz w:val="24"/>
          <w:szCs w:val="24"/>
        </w:rPr>
        <w:t>po</w:t>
      </w:r>
      <w:r w:rsidRPr="004F7A31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aver</w:t>
      </w:r>
      <w:r w:rsidRPr="004F7A31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valutato</w:t>
      </w:r>
      <w:r w:rsidRPr="004F7A31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F7A31">
        <w:rPr>
          <w:rFonts w:asciiTheme="minorHAnsi" w:hAnsiTheme="minorHAnsi"/>
          <w:spacing w:val="-3"/>
          <w:sz w:val="24"/>
          <w:szCs w:val="24"/>
        </w:rPr>
        <w:t>le</w:t>
      </w:r>
      <w:r w:rsidRPr="004F7A31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discipline</w:t>
      </w:r>
      <w:r w:rsidRPr="004F7A31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in</w:t>
      </w:r>
      <w:r w:rsidRPr="004F7A31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decimi,</w:t>
      </w:r>
      <w:r w:rsidRPr="004F7A31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e</w:t>
      </w:r>
      <w:r w:rsidRPr="004F7A31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aver</w:t>
      </w:r>
      <w:r w:rsidRPr="004F7A31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attribuito</w:t>
      </w:r>
      <w:r w:rsidRPr="004F7A31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il</w:t>
      </w:r>
      <w:r w:rsidRPr="004F7A31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valore</w:t>
      </w:r>
      <w:r w:rsidRPr="004F7A31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in</w:t>
      </w:r>
      <w:r w:rsidRPr="004F7A31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decimi</w:t>
      </w:r>
      <w:r w:rsidRPr="004F7A31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all’elaborato</w:t>
      </w:r>
      <w:r w:rsidRPr="004F7A31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e</w:t>
      </w:r>
      <w:r w:rsidRPr="004F7A31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alla</w:t>
      </w:r>
      <w:r w:rsidRPr="004F7A31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sua</w:t>
      </w:r>
      <w:r w:rsidRPr="004F7A31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presentazione,</w:t>
      </w:r>
      <w:r w:rsidRPr="004F7A31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tenuto conto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del</w:t>
      </w:r>
      <w:r w:rsidRPr="004F7A31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curriculum</w:t>
      </w:r>
      <w:r w:rsidRPr="004F7A31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triennale</w:t>
      </w:r>
      <w:r w:rsidRPr="004F7A31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dello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studente,</w:t>
      </w:r>
      <w:r w:rsidRPr="004F7A31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F7A31">
        <w:rPr>
          <w:rFonts w:asciiTheme="minorHAnsi" w:hAnsiTheme="minorHAnsi"/>
          <w:spacing w:val="-3"/>
          <w:sz w:val="24"/>
          <w:szCs w:val="24"/>
        </w:rPr>
        <w:t>in</w:t>
      </w:r>
      <w:r w:rsidRPr="004F7A31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attuazione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dell’art.</w:t>
      </w:r>
      <w:r w:rsidRPr="004F7A31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7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comma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2,</w:t>
      </w:r>
      <w:r w:rsidRPr="004F7A31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sarà</w:t>
      </w:r>
      <w:r w:rsidRPr="004F7A31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attribuito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secondo</w:t>
      </w:r>
      <w:r w:rsidRPr="004F7A31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F7A31">
        <w:rPr>
          <w:rFonts w:asciiTheme="minorHAnsi" w:hAnsiTheme="minorHAnsi"/>
          <w:spacing w:val="-3"/>
          <w:sz w:val="24"/>
          <w:szCs w:val="24"/>
        </w:rPr>
        <w:t>la</w:t>
      </w:r>
      <w:r w:rsidRPr="004F7A31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seguente</w:t>
      </w:r>
      <w:r w:rsidRPr="004F7A31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rubrica di valutazione complessiva che tiene conto di</w:t>
      </w:r>
      <w:r w:rsidRPr="004F7A31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:</w:t>
      </w:r>
    </w:p>
    <w:p w:rsidR="003A1BB4" w:rsidRPr="00724363" w:rsidRDefault="00902233" w:rsidP="00724363">
      <w:pPr>
        <w:pStyle w:val="Paragrafoelenco"/>
        <w:numPr>
          <w:ilvl w:val="1"/>
          <w:numId w:val="3"/>
        </w:numPr>
        <w:tabs>
          <w:tab w:val="left" w:pos="917"/>
          <w:tab w:val="left" w:pos="918"/>
        </w:tabs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sz w:val="24"/>
          <w:szCs w:val="24"/>
        </w:rPr>
        <w:lastRenderedPageBreak/>
        <w:t>delle competenze trasversali e disciplinari,</w:t>
      </w:r>
    </w:p>
    <w:p w:rsidR="003A1BB4" w:rsidRPr="00724363" w:rsidRDefault="00902233" w:rsidP="00724363">
      <w:pPr>
        <w:pStyle w:val="Paragrafoelenco"/>
        <w:numPr>
          <w:ilvl w:val="1"/>
          <w:numId w:val="3"/>
        </w:numPr>
        <w:tabs>
          <w:tab w:val="left" w:pos="846"/>
        </w:tabs>
        <w:ind w:left="846" w:hanging="360"/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sz w:val="24"/>
          <w:szCs w:val="24"/>
        </w:rPr>
        <w:t>della evoluzione delle</w:t>
      </w:r>
      <w:r w:rsidRPr="004F7A31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conoscenze</w:t>
      </w:r>
    </w:p>
    <w:p w:rsidR="003A1BB4" w:rsidRPr="004F7A31" w:rsidRDefault="00902233">
      <w:pPr>
        <w:pStyle w:val="Paragrafoelenco"/>
        <w:numPr>
          <w:ilvl w:val="1"/>
          <w:numId w:val="3"/>
        </w:numPr>
        <w:tabs>
          <w:tab w:val="left" w:pos="846"/>
        </w:tabs>
        <w:ind w:left="846" w:hanging="360"/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sz w:val="24"/>
          <w:szCs w:val="24"/>
        </w:rPr>
        <w:t>dell’impiego sempre più maturo e responsabile delle</w:t>
      </w:r>
      <w:r w:rsidRPr="004F7A31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abilità</w:t>
      </w:r>
    </w:p>
    <w:p w:rsidR="003A1BB4" w:rsidRPr="004F7A31" w:rsidRDefault="003A1BB4">
      <w:pPr>
        <w:pStyle w:val="Corpodeltesto"/>
        <w:rPr>
          <w:rFonts w:asciiTheme="minorHAnsi" w:hAnsiTheme="minorHAnsi"/>
          <w:b w:val="0"/>
        </w:rPr>
      </w:pPr>
    </w:p>
    <w:p w:rsidR="003A1BB4" w:rsidRPr="004F7A31" w:rsidRDefault="00902233">
      <w:pPr>
        <w:spacing w:line="276" w:lineRule="auto"/>
        <w:ind w:left="486" w:right="1334"/>
        <w:jc w:val="both"/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sz w:val="24"/>
          <w:szCs w:val="24"/>
        </w:rPr>
        <w:t>Al</w:t>
      </w:r>
      <w:r w:rsidRPr="004F7A31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voto</w:t>
      </w:r>
      <w:r w:rsidRPr="004F7A31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finale,</w:t>
      </w:r>
      <w:r w:rsidRPr="004F7A31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il</w:t>
      </w:r>
      <w:r w:rsidRPr="004F7A31">
        <w:rPr>
          <w:rFonts w:asciiTheme="minorHAnsi" w:hAnsiTheme="minorHAnsi"/>
          <w:spacing w:val="-19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consiglio</w:t>
      </w:r>
      <w:r w:rsidRPr="004F7A31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di</w:t>
      </w:r>
      <w:r w:rsidRPr="004F7A31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classe</w:t>
      </w:r>
      <w:r w:rsidRPr="004F7A31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nel</w:t>
      </w:r>
      <w:r w:rsidRPr="004F7A31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coniugare</w:t>
      </w:r>
      <w:r w:rsidRPr="004F7A31">
        <w:rPr>
          <w:rFonts w:asciiTheme="minorHAnsi" w:hAnsiTheme="minorHAnsi"/>
          <w:b/>
          <w:spacing w:val="-11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l’autonomo</w:t>
      </w:r>
      <w:r w:rsidRPr="004F7A31">
        <w:rPr>
          <w:rFonts w:asciiTheme="minorHAnsi" w:hAnsiTheme="minorHAnsi"/>
          <w:b/>
          <w:spacing w:val="-18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discernimento</w:t>
      </w:r>
      <w:r w:rsidRPr="004F7A31">
        <w:rPr>
          <w:rFonts w:asciiTheme="minorHAnsi" w:hAnsiTheme="minorHAnsi"/>
          <w:b/>
          <w:spacing w:val="-18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con</w:t>
      </w:r>
      <w:r w:rsidRPr="004F7A31">
        <w:rPr>
          <w:rFonts w:asciiTheme="minorHAnsi" w:hAnsiTheme="minorHAnsi"/>
          <w:b/>
          <w:spacing w:val="-20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la</w:t>
      </w:r>
      <w:r w:rsidRPr="004F7A31">
        <w:rPr>
          <w:rFonts w:asciiTheme="minorHAnsi" w:hAnsiTheme="minorHAnsi"/>
          <w:b/>
          <w:spacing w:val="-10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necessità</w:t>
      </w:r>
      <w:r w:rsidRPr="004F7A31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di</w:t>
      </w:r>
      <w:r w:rsidRPr="004F7A31">
        <w:rPr>
          <w:rFonts w:asciiTheme="minorHAnsi" w:hAnsiTheme="minorHAnsi"/>
          <w:b/>
          <w:spacing w:val="-15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valorizzare</w:t>
      </w:r>
      <w:r w:rsidRPr="004F7A31">
        <w:rPr>
          <w:rFonts w:asciiTheme="minorHAnsi" w:hAnsiTheme="minorHAnsi"/>
          <w:b/>
          <w:spacing w:val="-13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il</w:t>
      </w:r>
      <w:r w:rsidRPr="004F7A31">
        <w:rPr>
          <w:rFonts w:asciiTheme="minorHAnsi" w:hAnsiTheme="minorHAnsi"/>
          <w:b/>
          <w:spacing w:val="-15"/>
          <w:sz w:val="24"/>
          <w:szCs w:val="24"/>
        </w:rPr>
        <w:t xml:space="preserve"> </w:t>
      </w:r>
      <w:r w:rsidRPr="004F7A31">
        <w:rPr>
          <w:rFonts w:asciiTheme="minorHAnsi" w:hAnsiTheme="minorHAnsi"/>
          <w:b/>
          <w:sz w:val="24"/>
          <w:szCs w:val="24"/>
        </w:rPr>
        <w:t>percorso di crescita di ciascun alunno (valorizzazione del percorso triennale) e con l’oggettività e la semplicità di criteri che impediscano ogni forma di arbitrarietà e discrezionalità</w:t>
      </w:r>
      <w:r w:rsidRPr="004F7A31">
        <w:rPr>
          <w:rFonts w:asciiTheme="minorHAnsi" w:hAnsiTheme="minorHAnsi"/>
          <w:sz w:val="24"/>
          <w:szCs w:val="24"/>
        </w:rPr>
        <w:t xml:space="preserve">, perverrà attribuendo il VOTO FINALE secondo </w:t>
      </w:r>
      <w:r w:rsidRPr="004F7A31">
        <w:rPr>
          <w:rFonts w:asciiTheme="minorHAnsi" w:hAnsiTheme="minorHAnsi"/>
          <w:spacing w:val="-3"/>
          <w:sz w:val="24"/>
          <w:szCs w:val="24"/>
        </w:rPr>
        <w:t xml:space="preserve">la </w:t>
      </w:r>
      <w:r w:rsidRPr="004F7A31">
        <w:rPr>
          <w:rFonts w:asciiTheme="minorHAnsi" w:hAnsiTheme="minorHAnsi"/>
          <w:sz w:val="24"/>
          <w:szCs w:val="24"/>
        </w:rPr>
        <w:t>seguente rubrica di valutazione, nella quale, nel considerare l’evoluzione dell’alunno nel TRIENNIO, si</w:t>
      </w:r>
      <w:r w:rsidRPr="004F7A3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F7A31">
        <w:rPr>
          <w:rFonts w:asciiTheme="minorHAnsi" w:hAnsiTheme="minorHAnsi"/>
          <w:sz w:val="24"/>
          <w:szCs w:val="24"/>
        </w:rPr>
        <w:t>considera</w:t>
      </w:r>
    </w:p>
    <w:p w:rsidR="003A1BB4" w:rsidRPr="004F7A31" w:rsidRDefault="00902233" w:rsidP="00DC2F31">
      <w:pPr>
        <w:pStyle w:val="Corpodeltesto"/>
        <w:shd w:val="clear" w:color="auto" w:fill="FFFFFF" w:themeFill="background1"/>
        <w:spacing w:line="237" w:lineRule="auto"/>
        <w:ind w:right="79"/>
        <w:jc w:val="both"/>
        <w:rPr>
          <w:rFonts w:asciiTheme="minorHAnsi" w:hAnsiTheme="minorHAnsi"/>
        </w:rPr>
      </w:pPr>
      <w:r w:rsidRPr="00DC2F31">
        <w:rPr>
          <w:rFonts w:asciiTheme="minorHAnsi" w:hAnsiTheme="minorHAnsi"/>
          <w:shd w:val="clear" w:color="auto" w:fill="FFFFFF" w:themeFill="background1"/>
        </w:rPr>
        <w:t>Media</w:t>
      </w:r>
      <w:r w:rsidRPr="00DC2F31">
        <w:rPr>
          <w:rFonts w:asciiTheme="minorHAnsi" w:hAnsiTheme="minorHAnsi"/>
          <w:spacing w:val="-7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dei</w:t>
      </w:r>
      <w:r w:rsidRPr="00DC2F31">
        <w:rPr>
          <w:rFonts w:asciiTheme="minorHAnsi" w:hAnsiTheme="minorHAnsi"/>
          <w:spacing w:val="-7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voti</w:t>
      </w:r>
      <w:r w:rsidRPr="00DC2F31">
        <w:rPr>
          <w:rFonts w:asciiTheme="minorHAnsi" w:hAnsiTheme="minorHAnsi"/>
          <w:spacing w:val="-7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riportati</w:t>
      </w:r>
      <w:r w:rsidRPr="00DC2F31">
        <w:rPr>
          <w:rFonts w:asciiTheme="minorHAnsi" w:hAnsiTheme="minorHAnsi"/>
          <w:spacing w:val="-2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pacing w:val="-3"/>
          <w:shd w:val="clear" w:color="auto" w:fill="FFFFFF" w:themeFill="background1"/>
        </w:rPr>
        <w:t xml:space="preserve">alle </w:t>
      </w:r>
      <w:r w:rsidRPr="00DC2F31">
        <w:rPr>
          <w:rFonts w:asciiTheme="minorHAnsi" w:hAnsiTheme="minorHAnsi"/>
          <w:shd w:val="clear" w:color="auto" w:fill="FFFFFF" w:themeFill="background1"/>
        </w:rPr>
        <w:t>discipline</w:t>
      </w:r>
      <w:r w:rsidRPr="00DC2F31">
        <w:rPr>
          <w:rFonts w:asciiTheme="minorHAnsi" w:hAnsiTheme="minorHAnsi"/>
          <w:spacing w:val="-3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+</w:t>
      </w:r>
      <w:r w:rsidRPr="00DC2F31">
        <w:rPr>
          <w:rFonts w:asciiTheme="minorHAnsi" w:hAnsiTheme="minorHAnsi"/>
          <w:spacing w:val="-5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valutazione</w:t>
      </w:r>
      <w:r w:rsidRPr="00DC2F31">
        <w:rPr>
          <w:rFonts w:asciiTheme="minorHAnsi" w:hAnsiTheme="minorHAnsi"/>
          <w:spacing w:val="-3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globale</w:t>
      </w:r>
      <w:r w:rsidRPr="00DC2F31">
        <w:rPr>
          <w:rFonts w:asciiTheme="minorHAnsi" w:hAnsiTheme="minorHAnsi"/>
          <w:spacing w:val="-2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dell’elaborato</w:t>
      </w:r>
      <w:r w:rsidRPr="00DC2F31">
        <w:rPr>
          <w:rFonts w:asciiTheme="minorHAnsi" w:hAnsiTheme="minorHAnsi"/>
          <w:spacing w:val="3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=</w:t>
      </w:r>
      <w:r w:rsidRPr="00DC2F31">
        <w:rPr>
          <w:rFonts w:asciiTheme="minorHAnsi" w:hAnsiTheme="minorHAnsi"/>
          <w:spacing w:val="-5"/>
          <w:shd w:val="clear" w:color="auto" w:fill="FFFFFF" w:themeFill="background1"/>
        </w:rPr>
        <w:t xml:space="preserve"> </w:t>
      </w:r>
      <w:proofErr w:type="spellStart"/>
      <w:r w:rsidRPr="00DC2F31">
        <w:rPr>
          <w:rFonts w:asciiTheme="minorHAnsi" w:hAnsiTheme="minorHAnsi"/>
          <w:shd w:val="clear" w:color="auto" w:fill="FFFFFF" w:themeFill="background1"/>
        </w:rPr>
        <w:t>ascrizione</w:t>
      </w:r>
      <w:proofErr w:type="spellEnd"/>
      <w:r w:rsidRPr="00DC2F31">
        <w:rPr>
          <w:rFonts w:asciiTheme="minorHAnsi" w:hAnsiTheme="minorHAnsi"/>
          <w:spacing w:val="-3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in</w:t>
      </w:r>
      <w:r w:rsidRPr="00DC2F31">
        <w:rPr>
          <w:rFonts w:asciiTheme="minorHAnsi" w:hAnsiTheme="minorHAnsi"/>
          <w:spacing w:val="-1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uno</w:t>
      </w:r>
      <w:r w:rsidRPr="00DC2F31">
        <w:rPr>
          <w:rFonts w:asciiTheme="minorHAnsi" w:hAnsiTheme="minorHAnsi"/>
          <w:spacing w:val="-11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dei</w:t>
      </w:r>
      <w:r w:rsidRPr="00DC2F31">
        <w:rPr>
          <w:rFonts w:asciiTheme="minorHAnsi" w:hAnsiTheme="minorHAnsi"/>
          <w:spacing w:val="-2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livelli</w:t>
      </w:r>
      <w:r w:rsidRPr="00DC2F31">
        <w:rPr>
          <w:rFonts w:asciiTheme="minorHAnsi" w:hAnsiTheme="minorHAnsi"/>
          <w:spacing w:val="-2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della</w:t>
      </w:r>
      <w:r w:rsidRPr="00DC2F31">
        <w:rPr>
          <w:rFonts w:asciiTheme="minorHAnsi" w:hAnsiTheme="minorHAnsi"/>
          <w:spacing w:val="-2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rubrica</w:t>
      </w:r>
      <w:r w:rsidRPr="00DC2F31">
        <w:rPr>
          <w:rFonts w:asciiTheme="minorHAnsi" w:hAnsiTheme="minorHAnsi"/>
          <w:spacing w:val="-3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di</w:t>
      </w:r>
      <w:r w:rsidRPr="00DC2F31">
        <w:rPr>
          <w:rFonts w:asciiTheme="minorHAnsi" w:hAnsiTheme="minorHAnsi"/>
          <w:spacing w:val="-7"/>
          <w:shd w:val="clear" w:color="auto" w:fill="FFFFFF" w:themeFill="background1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valutazione</w:t>
      </w:r>
      <w:r w:rsidRPr="00DC2F31">
        <w:rPr>
          <w:rFonts w:asciiTheme="minorHAnsi" w:hAnsiTheme="minorHAnsi"/>
        </w:rPr>
        <w:t xml:space="preserve"> </w:t>
      </w:r>
      <w:r w:rsidRPr="00DC2F31">
        <w:rPr>
          <w:rFonts w:asciiTheme="minorHAnsi" w:hAnsiTheme="minorHAnsi"/>
          <w:shd w:val="clear" w:color="auto" w:fill="FFFFFF" w:themeFill="background1"/>
        </w:rPr>
        <w:t>globale</w:t>
      </w:r>
    </w:p>
    <w:p w:rsidR="003A1BB4" w:rsidRPr="004F7A31" w:rsidRDefault="003A1BB4">
      <w:pPr>
        <w:pStyle w:val="Corpodeltesto"/>
        <w:spacing w:before="7"/>
        <w:rPr>
          <w:rFonts w:asciiTheme="minorHAnsi" w:hAnsiTheme="minorHAnsi"/>
        </w:rPr>
      </w:pPr>
    </w:p>
    <w:p w:rsidR="009B283B" w:rsidRDefault="00902233" w:rsidP="009B283B">
      <w:pPr>
        <w:pStyle w:val="Titolo1"/>
        <w:ind w:left="260" w:firstLine="0"/>
        <w:rPr>
          <w:rFonts w:asciiTheme="minorHAnsi" w:hAnsiTheme="minorHAnsi"/>
          <w:b/>
        </w:rPr>
      </w:pPr>
      <w:r w:rsidRPr="004F7A31">
        <w:rPr>
          <w:rFonts w:asciiTheme="minorHAnsi" w:hAnsiTheme="minorHAnsi"/>
          <w:sz w:val="24"/>
          <w:szCs w:val="24"/>
        </w:rPr>
        <w:t>L’alunno sarà ascritto in uno dei livelli riportati e descritti in termini di conoscenze, competenze e abilità nella</w:t>
      </w:r>
      <w:r w:rsidR="009B283B">
        <w:rPr>
          <w:rFonts w:asciiTheme="minorHAnsi" w:hAnsiTheme="minorHAnsi"/>
          <w:sz w:val="24"/>
          <w:szCs w:val="24"/>
        </w:rPr>
        <w:t xml:space="preserve"> </w:t>
      </w:r>
      <w:r w:rsidR="009B283B" w:rsidRPr="009B283B">
        <w:rPr>
          <w:rFonts w:asciiTheme="minorHAnsi" w:hAnsiTheme="minorHAnsi"/>
          <w:b/>
        </w:rPr>
        <w:t xml:space="preserve">RUBRICA ATTRIBUZIONE </w:t>
      </w:r>
    </w:p>
    <w:p w:rsidR="00EB4380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  <w:r w:rsidRPr="009B283B">
        <w:rPr>
          <w:rFonts w:asciiTheme="minorHAnsi" w:hAnsiTheme="minorHAnsi"/>
          <w:b/>
        </w:rPr>
        <w:t>VOTO FIN</w:t>
      </w:r>
      <w:r>
        <w:rPr>
          <w:rFonts w:asciiTheme="minorHAnsi" w:hAnsiTheme="minorHAnsi"/>
          <w:b/>
        </w:rPr>
        <w:t>ALE</w:t>
      </w: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Pr="009B283B" w:rsidRDefault="009B283B" w:rsidP="009B283B">
      <w:pPr>
        <w:pStyle w:val="Titolo1"/>
        <w:ind w:left="260" w:firstLine="0"/>
        <w:rPr>
          <w:rFonts w:asciiTheme="minorHAnsi" w:hAnsiTheme="minorHAnsi"/>
          <w:b/>
          <w:u w:val="single"/>
        </w:rPr>
      </w:pPr>
      <w:r w:rsidRPr="009B283B">
        <w:rPr>
          <w:rFonts w:asciiTheme="minorHAnsi" w:hAnsiTheme="minorHAnsi"/>
          <w:b/>
          <w:u w:val="single"/>
        </w:rPr>
        <w:lastRenderedPageBreak/>
        <w:t>RUBRICA ATTRIBUZIONE VOTO FINALE</w:t>
      </w:r>
    </w:p>
    <w:p w:rsidR="009B283B" w:rsidRDefault="009B283B" w:rsidP="009B283B">
      <w:pPr>
        <w:pStyle w:val="Titolo1"/>
        <w:ind w:left="260" w:firstLine="0"/>
        <w:rPr>
          <w:rFonts w:asciiTheme="minorHAnsi" w:hAnsiTheme="minorHAnsi"/>
          <w:b/>
        </w:rPr>
      </w:pPr>
    </w:p>
    <w:p w:rsidR="009B283B" w:rsidRPr="009B283B" w:rsidRDefault="009B283B" w:rsidP="009B283B">
      <w:pPr>
        <w:pStyle w:val="Titolo1"/>
        <w:ind w:left="260" w:firstLine="0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154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984"/>
        <w:gridCol w:w="2268"/>
        <w:gridCol w:w="3402"/>
        <w:gridCol w:w="3969"/>
        <w:gridCol w:w="2977"/>
      </w:tblGrid>
      <w:tr w:rsidR="003A1BB4" w:rsidRPr="004F7A31" w:rsidTr="00724363">
        <w:trPr>
          <w:trHeight w:val="2262"/>
        </w:trPr>
        <w:tc>
          <w:tcPr>
            <w:tcW w:w="852" w:type="dxa"/>
          </w:tcPr>
          <w:p w:rsidR="003A1BB4" w:rsidRPr="004F7A31" w:rsidRDefault="00902233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voto</w:t>
            </w:r>
          </w:p>
        </w:tc>
        <w:tc>
          <w:tcPr>
            <w:tcW w:w="1984" w:type="dxa"/>
          </w:tcPr>
          <w:p w:rsidR="004F7A31" w:rsidRDefault="00902233">
            <w:pPr>
              <w:pStyle w:val="TableParagraph"/>
              <w:spacing w:line="235" w:lineRule="auto"/>
              <w:ind w:left="109" w:right="176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VALORE LIVELLO ELABORATO</w:t>
            </w:r>
          </w:p>
          <w:p w:rsidR="004F7A31" w:rsidRPr="004F7A31" w:rsidRDefault="004F7A31" w:rsidP="004F7A31"/>
          <w:p w:rsidR="004F7A31" w:rsidRPr="004F7A31" w:rsidRDefault="004F7A31" w:rsidP="004F7A31"/>
          <w:p w:rsidR="004F7A31" w:rsidRPr="004F7A31" w:rsidRDefault="004F7A31" w:rsidP="004F7A31"/>
          <w:p w:rsidR="004F7A31" w:rsidRPr="004F7A31" w:rsidRDefault="004F7A31" w:rsidP="004F7A31"/>
          <w:p w:rsidR="004F7A31" w:rsidRPr="004F7A31" w:rsidRDefault="004F7A31" w:rsidP="004F7A31"/>
          <w:p w:rsidR="004F7A31" w:rsidRPr="004F7A31" w:rsidRDefault="004F7A31" w:rsidP="004F7A31"/>
          <w:p w:rsidR="003A1BB4" w:rsidRPr="004F7A31" w:rsidRDefault="003A1BB4" w:rsidP="004F7A31"/>
        </w:tc>
        <w:tc>
          <w:tcPr>
            <w:tcW w:w="2268" w:type="dxa"/>
          </w:tcPr>
          <w:p w:rsidR="003A1BB4" w:rsidRPr="004F7A31" w:rsidRDefault="00902233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VALORE</w:t>
            </w:r>
          </w:p>
          <w:p w:rsidR="003A1BB4" w:rsidRPr="004F7A31" w:rsidRDefault="00902233">
            <w:pPr>
              <w:pStyle w:val="TableParagraph"/>
              <w:spacing w:before="3" w:line="235" w:lineRule="auto"/>
              <w:ind w:left="104" w:right="703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Media dei VOTI DISCIPLINE</w:t>
            </w:r>
          </w:p>
          <w:p w:rsidR="003A1BB4" w:rsidRPr="004F7A31" w:rsidRDefault="00902233" w:rsidP="004F7A31">
            <w:pPr>
              <w:pStyle w:val="TableParagraph"/>
              <w:tabs>
                <w:tab w:val="left" w:pos="781"/>
                <w:tab w:val="left" w:pos="1937"/>
              </w:tabs>
              <w:spacing w:before="3" w:line="237" w:lineRule="auto"/>
              <w:ind w:left="104" w:right="82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 xml:space="preserve">(Valutate considerando </w:t>
            </w:r>
            <w:r w:rsidRPr="004F7A31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anche </w:t>
            </w:r>
            <w:r w:rsidRPr="004F7A3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la</w:t>
            </w:r>
            <w:r w:rsidR="004F7A3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griglia</w:t>
            </w:r>
            <w:r w:rsidR="004F7A3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4F7A31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di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osservazione dell’evoluzione delle competenze</w:t>
            </w:r>
            <w:r w:rsidRPr="004F7A31">
              <w:rPr>
                <w:rFonts w:asciiTheme="minorHAnsi" w:hAnsiTheme="minorHAnsi"/>
                <w:b/>
                <w:spacing w:val="4"/>
                <w:sz w:val="24"/>
                <w:szCs w:val="24"/>
              </w:rPr>
              <w:t xml:space="preserve">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="004F7A31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del comportamento)</w:t>
            </w:r>
          </w:p>
        </w:tc>
        <w:tc>
          <w:tcPr>
            <w:tcW w:w="3402" w:type="dxa"/>
          </w:tcPr>
          <w:p w:rsidR="003A1BB4" w:rsidRPr="004F7A31" w:rsidRDefault="00902233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Conoscenze</w:t>
            </w:r>
          </w:p>
          <w:p w:rsidR="003A1BB4" w:rsidRPr="004F7A31" w:rsidRDefault="004F7A31" w:rsidP="004F7A31">
            <w:pPr>
              <w:pStyle w:val="TableParagraph"/>
              <w:tabs>
                <w:tab w:val="left" w:pos="1275"/>
                <w:tab w:val="left" w:pos="1823"/>
              </w:tabs>
              <w:spacing w:before="5" w:line="232" w:lineRule="auto"/>
              <w:ind w:left="104" w:right="8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(Saperi </w:t>
            </w:r>
            <w:r w:rsidR="00902233" w:rsidRPr="004F7A31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902233" w:rsidRPr="004F7A3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Linguaggi </w:t>
            </w:r>
            <w:r w:rsidR="00902233" w:rsidRPr="004F7A31">
              <w:rPr>
                <w:rFonts w:asciiTheme="minorHAnsi" w:hAnsiTheme="minorHAnsi"/>
                <w:b/>
                <w:sz w:val="24"/>
                <w:szCs w:val="24"/>
              </w:rPr>
              <w:t>disciplinari)</w:t>
            </w:r>
          </w:p>
        </w:tc>
        <w:tc>
          <w:tcPr>
            <w:tcW w:w="3969" w:type="dxa"/>
          </w:tcPr>
          <w:p w:rsidR="003A1BB4" w:rsidRPr="004F7A31" w:rsidRDefault="00902233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Competenze</w:t>
            </w:r>
          </w:p>
          <w:p w:rsidR="003A1BB4" w:rsidRPr="004F7A31" w:rsidRDefault="00902233" w:rsidP="004F7A31">
            <w:pPr>
              <w:pStyle w:val="TableParagraph"/>
              <w:tabs>
                <w:tab w:val="left" w:pos="2369"/>
              </w:tabs>
              <w:spacing w:before="5" w:line="232" w:lineRule="auto"/>
              <w:ind w:left="104" w:right="84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(Sape</w:t>
            </w:r>
            <w:r w:rsidR="004F7A31">
              <w:rPr>
                <w:rFonts w:asciiTheme="minorHAnsi" w:hAnsiTheme="minorHAnsi"/>
                <w:b/>
                <w:sz w:val="24"/>
                <w:szCs w:val="24"/>
              </w:rPr>
              <w:t xml:space="preserve">r fare – approccio – evoluzione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della</w:t>
            </w:r>
            <w:r w:rsidR="004F7A3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maturazione</w:t>
            </w:r>
            <w:r w:rsidR="004F7A3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4F7A31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della </w:t>
            </w: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personalità</w:t>
            </w:r>
            <w:r w:rsidRPr="004F7A31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A1BB4" w:rsidRPr="004F7A31" w:rsidRDefault="00902233">
            <w:pPr>
              <w:pStyle w:val="TableParagraph"/>
              <w:spacing w:line="267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 w:rsidRPr="004F7A31">
              <w:rPr>
                <w:rFonts w:asciiTheme="minorHAnsi" w:hAnsiTheme="minorHAnsi"/>
                <w:b/>
                <w:sz w:val="24"/>
                <w:szCs w:val="24"/>
              </w:rPr>
              <w:t>Abilità</w:t>
            </w:r>
          </w:p>
          <w:p w:rsidR="003A1BB4" w:rsidRPr="004F7A31" w:rsidRDefault="004F7A31" w:rsidP="004F7A31">
            <w:pPr>
              <w:pStyle w:val="TableParagraph"/>
              <w:spacing w:before="3" w:line="235" w:lineRule="auto"/>
              <w:ind w:left="105" w:right="73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Performances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902233" w:rsidRPr="004F7A31">
              <w:rPr>
                <w:rFonts w:asciiTheme="minorHAnsi" w:hAnsiTheme="minorHAnsi"/>
                <w:b/>
                <w:sz w:val="24"/>
                <w:szCs w:val="24"/>
              </w:rPr>
              <w:t>– Vision – Prospettive di sviluppo autonomo)</w:t>
            </w:r>
          </w:p>
        </w:tc>
      </w:tr>
      <w:tr w:rsidR="004F7A31" w:rsidRPr="004F7A31" w:rsidTr="00724363">
        <w:trPr>
          <w:trHeight w:val="2262"/>
        </w:trPr>
        <w:tc>
          <w:tcPr>
            <w:tcW w:w="852" w:type="dxa"/>
          </w:tcPr>
          <w:p w:rsidR="004F7A31" w:rsidRPr="004F7A31" w:rsidRDefault="004F7A31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F7A31" w:rsidRPr="004F7A31" w:rsidRDefault="004F7A31">
            <w:pPr>
              <w:pStyle w:val="TableParagraph"/>
              <w:spacing w:line="235" w:lineRule="auto"/>
              <w:ind w:left="109" w:right="176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CARENTE</w:t>
            </w:r>
          </w:p>
        </w:tc>
        <w:tc>
          <w:tcPr>
            <w:tcW w:w="2268" w:type="dxa"/>
          </w:tcPr>
          <w:p w:rsidR="004F7A31" w:rsidRPr="004F7A31" w:rsidRDefault="004F7A31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INFERIORE A 6</w:t>
            </w:r>
          </w:p>
        </w:tc>
        <w:tc>
          <w:tcPr>
            <w:tcW w:w="3402" w:type="dxa"/>
          </w:tcPr>
          <w:p w:rsidR="004F7A31" w:rsidRPr="004F7A31" w:rsidRDefault="004F7A31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Permangono in una dimensione di fragilità, appaiono sia nella valenza disciplinare che nella presentazione di un vissuto, lacunose e parziali</w:t>
            </w:r>
          </w:p>
        </w:tc>
        <w:tc>
          <w:tcPr>
            <w:tcW w:w="3969" w:type="dxa"/>
          </w:tcPr>
          <w:p w:rsidR="004F7A31" w:rsidRPr="00BC7FAF" w:rsidRDefault="004F7A31" w:rsidP="00BC7FAF">
            <w:pPr>
              <w:pStyle w:val="TableParagraph"/>
              <w:tabs>
                <w:tab w:val="left" w:pos="992"/>
                <w:tab w:val="left" w:pos="1232"/>
                <w:tab w:val="left" w:pos="1524"/>
                <w:tab w:val="left" w:pos="1644"/>
                <w:tab w:val="left" w:pos="1783"/>
                <w:tab w:val="left" w:pos="1874"/>
                <w:tab w:val="left" w:pos="2056"/>
                <w:tab w:val="left" w:pos="2373"/>
                <w:tab w:val="left" w:pos="2517"/>
              </w:tabs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Nel corso del triennio ha man</w:t>
            </w:r>
            <w:r w:rsidR="00BC7FAF">
              <w:rPr>
                <w:b/>
                <w:sz w:val="24"/>
              </w:rPr>
              <w:t xml:space="preserve">ifestato un approccio gregario alla </w:t>
            </w:r>
            <w:r>
              <w:rPr>
                <w:b/>
                <w:sz w:val="24"/>
              </w:rPr>
              <w:t>conquista del</w:t>
            </w:r>
            <w:r w:rsidR="00BC7FAF">
              <w:rPr>
                <w:b/>
                <w:sz w:val="24"/>
              </w:rPr>
              <w:t>l’autonomia nell’applicazione</w:t>
            </w:r>
            <w:r w:rsidR="00BC7FAF">
              <w:rPr>
                <w:b/>
                <w:sz w:val="24"/>
              </w:rPr>
              <w:tab/>
              <w:t xml:space="preserve"> </w:t>
            </w:r>
            <w:r>
              <w:rPr>
                <w:b/>
                <w:sz w:val="24"/>
              </w:rPr>
              <w:t xml:space="preserve">delle conoscenze, manifestando, anche </w:t>
            </w:r>
            <w:r>
              <w:rPr>
                <w:b/>
                <w:spacing w:val="-3"/>
                <w:sz w:val="24"/>
              </w:rPr>
              <w:t xml:space="preserve">nella </w:t>
            </w:r>
            <w:r>
              <w:rPr>
                <w:b/>
                <w:sz w:val="24"/>
              </w:rPr>
              <w:t xml:space="preserve">presentazione </w:t>
            </w:r>
            <w:r>
              <w:rPr>
                <w:b/>
                <w:spacing w:val="-1"/>
                <w:sz w:val="24"/>
              </w:rPr>
              <w:t>dell’elaborato</w:t>
            </w:r>
            <w:r w:rsidR="00BC7FAF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oltre</w:t>
            </w:r>
            <w:r w:rsidR="00BC7FAF"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che</w:t>
            </w:r>
            <w:r w:rsidR="00C51422">
              <w:rPr>
                <w:b/>
                <w:spacing w:val="-6"/>
                <w:sz w:val="24"/>
              </w:rPr>
              <w:t xml:space="preserve"> </w:t>
            </w:r>
            <w:r w:rsidR="00C51422">
              <w:rPr>
                <w:b/>
                <w:sz w:val="24"/>
              </w:rPr>
              <w:t xml:space="preserve">nella </w:t>
            </w:r>
            <w:r>
              <w:rPr>
                <w:b/>
                <w:sz w:val="24"/>
              </w:rPr>
              <w:t>conquista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 xml:space="preserve">degli </w:t>
            </w:r>
            <w:r>
              <w:rPr>
                <w:b/>
                <w:sz w:val="24"/>
              </w:rPr>
              <w:t>obiettiv</w:t>
            </w:r>
            <w:r w:rsidR="00BC7FAF">
              <w:rPr>
                <w:b/>
                <w:sz w:val="24"/>
              </w:rPr>
              <w:t xml:space="preserve">i di apprendimenti disciplinari </w:t>
            </w:r>
            <w:r>
              <w:rPr>
                <w:b/>
                <w:sz w:val="24"/>
              </w:rPr>
              <w:t>un</w:t>
            </w:r>
            <w:r w:rsidR="00BC7FAF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impiego </w:t>
            </w:r>
            <w:r>
              <w:rPr>
                <w:b/>
                <w:sz w:val="24"/>
              </w:rPr>
              <w:t>approssimativo, improprio e con</w:t>
            </w:r>
            <w:r w:rsidR="00BC7FAF">
              <w:rPr>
                <w:b/>
                <w:sz w:val="24"/>
              </w:rPr>
              <w:t xml:space="preserve"> errori dei diversi linguaggi </w:t>
            </w:r>
            <w:r>
              <w:rPr>
                <w:b/>
                <w:sz w:val="24"/>
              </w:rPr>
              <w:t>disciplinari. Approssimativa 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scorretta è apparsa anche </w:t>
            </w:r>
            <w:r>
              <w:rPr>
                <w:b/>
                <w:spacing w:val="-3"/>
                <w:sz w:val="24"/>
              </w:rPr>
              <w:t xml:space="preserve">la </w:t>
            </w:r>
            <w:r>
              <w:rPr>
                <w:b/>
                <w:sz w:val="24"/>
              </w:rPr>
              <w:t xml:space="preserve">sintesi condotta </w:t>
            </w:r>
            <w:r>
              <w:rPr>
                <w:b/>
                <w:spacing w:val="-3"/>
                <w:sz w:val="24"/>
              </w:rPr>
              <w:t xml:space="preserve">nella </w:t>
            </w:r>
            <w:r>
              <w:rPr>
                <w:b/>
                <w:sz w:val="24"/>
              </w:rPr>
              <w:t>presentazione</w:t>
            </w:r>
            <w:r w:rsidR="00BC7FA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dell’elaborato</w:t>
            </w:r>
          </w:p>
        </w:tc>
        <w:tc>
          <w:tcPr>
            <w:tcW w:w="2977" w:type="dxa"/>
          </w:tcPr>
          <w:p w:rsidR="004F7A31" w:rsidRDefault="004F7A31" w:rsidP="004F7A31">
            <w:pPr>
              <w:pStyle w:val="TableParagraph"/>
              <w:tabs>
                <w:tab w:val="left" w:pos="1256"/>
                <w:tab w:val="left" w:pos="1443"/>
                <w:tab w:val="left" w:pos="1894"/>
                <w:tab w:val="left" w:pos="2134"/>
              </w:tabs>
              <w:spacing w:line="237" w:lineRule="auto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 w:rsidR="00EB4380">
              <w:rPr>
                <w:b/>
                <w:sz w:val="24"/>
              </w:rPr>
              <w:t>ie sintesi scorrette Manifesta</w:t>
            </w:r>
            <w:r w:rsidR="00EB4380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una</w:t>
            </w:r>
            <w:r w:rsidR="00EB4380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visione </w:t>
            </w:r>
            <w:r w:rsidR="00EB4380">
              <w:rPr>
                <w:b/>
                <w:sz w:val="24"/>
              </w:rPr>
              <w:t xml:space="preserve">parziale </w:t>
            </w:r>
            <w:r>
              <w:rPr>
                <w:b/>
                <w:sz w:val="24"/>
              </w:rPr>
              <w:t>dei</w:t>
            </w:r>
            <w:r w:rsidR="00EB4380"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linguaggi </w:t>
            </w:r>
            <w:r>
              <w:rPr>
                <w:b/>
                <w:sz w:val="24"/>
              </w:rPr>
              <w:t>disciplinari sconnessi</w:t>
            </w:r>
          </w:p>
          <w:p w:rsidR="004F7A31" w:rsidRPr="004F7A31" w:rsidRDefault="004F7A31" w:rsidP="004F7A31">
            <w:pPr>
              <w:pStyle w:val="TableParagraph"/>
              <w:spacing w:line="267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dalla dimensione unitaria della cultura</w:t>
            </w:r>
          </w:p>
        </w:tc>
      </w:tr>
      <w:tr w:rsidR="004F7A31" w:rsidRPr="004F7A31" w:rsidTr="00724363">
        <w:trPr>
          <w:trHeight w:val="2262"/>
        </w:trPr>
        <w:tc>
          <w:tcPr>
            <w:tcW w:w="852" w:type="dxa"/>
          </w:tcPr>
          <w:p w:rsidR="004F7A31" w:rsidRPr="004F7A31" w:rsidRDefault="004F7A31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4F7A31" w:rsidRPr="004F7A31" w:rsidRDefault="004F7A31">
            <w:pPr>
              <w:pStyle w:val="TableParagraph"/>
              <w:spacing w:line="235" w:lineRule="auto"/>
              <w:ind w:left="109" w:right="176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MEDIOCRE</w:t>
            </w:r>
          </w:p>
        </w:tc>
        <w:tc>
          <w:tcPr>
            <w:tcW w:w="2268" w:type="dxa"/>
          </w:tcPr>
          <w:p w:rsidR="004F7A31" w:rsidRPr="004F7A31" w:rsidRDefault="004F7A31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INFERIORE A 6</w:t>
            </w:r>
          </w:p>
        </w:tc>
        <w:tc>
          <w:tcPr>
            <w:tcW w:w="3402" w:type="dxa"/>
          </w:tcPr>
          <w:p w:rsidR="004F7A31" w:rsidRPr="004F7A31" w:rsidRDefault="004F7A31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Permangono in un dimensione limitata e superficiale</w:t>
            </w:r>
          </w:p>
        </w:tc>
        <w:tc>
          <w:tcPr>
            <w:tcW w:w="3969" w:type="dxa"/>
          </w:tcPr>
          <w:p w:rsidR="004F7A31" w:rsidRDefault="00BC7FAF" w:rsidP="00BC7FAF">
            <w:pPr>
              <w:pStyle w:val="TableParagraph"/>
              <w:tabs>
                <w:tab w:val="left" w:pos="2504"/>
              </w:tabs>
              <w:spacing w:line="237" w:lineRule="auto"/>
              <w:ind w:left="10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Nel </w:t>
            </w:r>
            <w:r w:rsidR="004F7A31">
              <w:rPr>
                <w:b/>
                <w:sz w:val="24"/>
              </w:rPr>
              <w:t xml:space="preserve">corso del triennio ha caratterizzato il suo approccio all’impiego di competenze </w:t>
            </w:r>
            <w:r w:rsidR="004F7A31">
              <w:rPr>
                <w:b/>
                <w:spacing w:val="-7"/>
                <w:sz w:val="24"/>
              </w:rPr>
              <w:t>con</w:t>
            </w:r>
          </w:p>
          <w:p w:rsidR="004F7A31" w:rsidRPr="00BC7FAF" w:rsidRDefault="004F7A31" w:rsidP="00BC7FAF">
            <w:pPr>
              <w:pStyle w:val="TableParagraph"/>
              <w:tabs>
                <w:tab w:val="left" w:pos="2383"/>
              </w:tabs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un’applicazione delle</w:t>
            </w:r>
            <w:r w:rsidR="00BC7FA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conoscenze con</w:t>
            </w:r>
            <w:r w:rsidR="00BC7FA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imperfezioni e</w:t>
            </w:r>
            <w:r w:rsidR="00BC7FA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approssimazione. </w:t>
            </w:r>
            <w:r>
              <w:rPr>
                <w:b/>
                <w:spacing w:val="-6"/>
                <w:sz w:val="24"/>
              </w:rPr>
              <w:t xml:space="preserve">Si </w:t>
            </w:r>
            <w:r>
              <w:rPr>
                <w:b/>
                <w:sz w:val="24"/>
              </w:rPr>
              <w:t xml:space="preserve">esprime in maniera imprecisa. Ha  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compiuto</w:t>
            </w:r>
            <w:r w:rsidR="00BC7FAF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anche con l’elaborato una sintesi confusa e parziale</w:t>
            </w:r>
          </w:p>
        </w:tc>
        <w:tc>
          <w:tcPr>
            <w:tcW w:w="2977" w:type="dxa"/>
          </w:tcPr>
          <w:p w:rsidR="004F7A31" w:rsidRPr="004F7A31" w:rsidRDefault="00BC7FAF">
            <w:pPr>
              <w:pStyle w:val="TableParagraph"/>
              <w:spacing w:line="267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Gestisce con difficoltà situazioni nuove anche se semplici manifestando un significativo gregarismo nell’individuazione di soluzioni</w:t>
            </w:r>
          </w:p>
        </w:tc>
      </w:tr>
      <w:tr w:rsidR="004F7A31" w:rsidRPr="004F7A31" w:rsidTr="00724363">
        <w:trPr>
          <w:trHeight w:val="2262"/>
        </w:trPr>
        <w:tc>
          <w:tcPr>
            <w:tcW w:w="852" w:type="dxa"/>
          </w:tcPr>
          <w:p w:rsidR="004F7A31" w:rsidRPr="004F7A31" w:rsidRDefault="00BC7FAF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C7FAF" w:rsidRDefault="00BC7FAF" w:rsidP="00BC7FAF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SUFFICIENTE O</w:t>
            </w:r>
          </w:p>
          <w:p w:rsidR="004F7A31" w:rsidRPr="004F7A31" w:rsidRDefault="00BC7FAF" w:rsidP="00BC7FAF">
            <w:pPr>
              <w:pStyle w:val="TableParagraph"/>
              <w:spacing w:line="235" w:lineRule="auto"/>
              <w:ind w:left="109" w:right="176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DISCRETO</w:t>
            </w:r>
          </w:p>
        </w:tc>
        <w:tc>
          <w:tcPr>
            <w:tcW w:w="2268" w:type="dxa"/>
          </w:tcPr>
          <w:p w:rsidR="004F7A31" w:rsidRPr="004F7A31" w:rsidRDefault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MEDIA DEL 6</w:t>
            </w:r>
          </w:p>
        </w:tc>
        <w:tc>
          <w:tcPr>
            <w:tcW w:w="3402" w:type="dxa"/>
          </w:tcPr>
          <w:p w:rsidR="004F7A31" w:rsidRPr="00BC7FAF" w:rsidRDefault="00BC7FAF" w:rsidP="00BC7FAF">
            <w:pPr>
              <w:pStyle w:val="TableParagraph"/>
              <w:tabs>
                <w:tab w:val="left" w:pos="2475"/>
              </w:tabs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Nel corso del triennio ha sviluppato conoscenze complete ancorché esse appaiano </w:t>
            </w:r>
            <w:r>
              <w:rPr>
                <w:b/>
                <w:spacing w:val="-6"/>
                <w:sz w:val="24"/>
              </w:rPr>
              <w:t>non</w:t>
            </w:r>
            <w:r>
              <w:rPr>
                <w:b/>
                <w:sz w:val="24"/>
              </w:rPr>
              <w:t xml:space="preserve"> approfondite</w:t>
            </w:r>
          </w:p>
        </w:tc>
        <w:tc>
          <w:tcPr>
            <w:tcW w:w="3969" w:type="dxa"/>
          </w:tcPr>
          <w:p w:rsidR="00BC7FAF" w:rsidRDefault="00BC7FAF" w:rsidP="00BC7FAF">
            <w:pPr>
              <w:pStyle w:val="TableParagraph"/>
              <w:tabs>
                <w:tab w:val="left" w:pos="1630"/>
                <w:tab w:val="left" w:pos="2373"/>
              </w:tabs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 manifestato </w:t>
            </w:r>
            <w:r>
              <w:rPr>
                <w:b/>
                <w:spacing w:val="-4"/>
                <w:sz w:val="24"/>
              </w:rPr>
              <w:t xml:space="preserve">una </w:t>
            </w:r>
            <w:r>
              <w:rPr>
                <w:b/>
                <w:sz w:val="24"/>
              </w:rPr>
              <w:t xml:space="preserve">sostanziale applicazione delle conoscenze che utilizza all’occorrenza senza commettere errori che impediscano </w:t>
            </w:r>
            <w:r>
              <w:rPr>
                <w:b/>
                <w:spacing w:val="-3"/>
                <w:sz w:val="24"/>
              </w:rPr>
              <w:t xml:space="preserve">la </w:t>
            </w:r>
            <w:r>
              <w:rPr>
                <w:b/>
                <w:sz w:val="24"/>
              </w:rPr>
              <w:t xml:space="preserve">comunicazione. Si esprime in maniera semplice ma corretta. Compie </w:t>
            </w:r>
            <w:r>
              <w:rPr>
                <w:b/>
                <w:spacing w:val="-3"/>
                <w:sz w:val="24"/>
              </w:rPr>
              <w:t xml:space="preserve">sintesi </w:t>
            </w:r>
            <w:r>
              <w:rPr>
                <w:b/>
                <w:sz w:val="24"/>
              </w:rPr>
              <w:t xml:space="preserve">semplici e individua relazioni e </w:t>
            </w:r>
            <w:r>
              <w:rPr>
                <w:b/>
                <w:w w:val="95"/>
                <w:sz w:val="24"/>
              </w:rPr>
              <w:t>nessi</w:t>
            </w:r>
          </w:p>
          <w:p w:rsidR="004F7A31" w:rsidRPr="004F7A31" w:rsidRDefault="00BC7FAF" w:rsidP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contenutistici</w:t>
            </w:r>
          </w:p>
        </w:tc>
        <w:tc>
          <w:tcPr>
            <w:tcW w:w="2977" w:type="dxa"/>
          </w:tcPr>
          <w:p w:rsidR="004F7A31" w:rsidRPr="004F7A31" w:rsidRDefault="00BC7FAF" w:rsidP="00BC7FAF">
            <w:pPr>
              <w:pStyle w:val="TableParagraph"/>
              <w:spacing w:line="267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Ha migliorato, </w:t>
            </w:r>
            <w:r>
              <w:rPr>
                <w:b/>
                <w:spacing w:val="-6"/>
                <w:sz w:val="24"/>
              </w:rPr>
              <w:t xml:space="preserve">nel </w:t>
            </w:r>
            <w:r>
              <w:rPr>
                <w:b/>
                <w:sz w:val="24"/>
              </w:rPr>
              <w:t xml:space="preserve">percorso scolastico, pervenendone ad </w:t>
            </w:r>
            <w:r>
              <w:rPr>
                <w:b/>
                <w:spacing w:val="-6"/>
                <w:sz w:val="24"/>
              </w:rPr>
              <w:t xml:space="preserve">un </w:t>
            </w:r>
            <w:r>
              <w:rPr>
                <w:b/>
                <w:sz w:val="24"/>
              </w:rPr>
              <w:t xml:space="preserve">impiego sufficiente, </w:t>
            </w:r>
            <w:r>
              <w:rPr>
                <w:b/>
                <w:spacing w:val="-3"/>
                <w:sz w:val="24"/>
              </w:rPr>
              <w:t xml:space="preserve">la </w:t>
            </w:r>
            <w:r>
              <w:rPr>
                <w:b/>
                <w:sz w:val="24"/>
              </w:rPr>
              <w:t>sua capacità di rielaborare informazioni e gestire situazioni nuove, purché semplici</w:t>
            </w:r>
          </w:p>
        </w:tc>
      </w:tr>
      <w:tr w:rsidR="004F7A31" w:rsidRPr="004F7A31" w:rsidTr="00724363">
        <w:trPr>
          <w:trHeight w:val="2262"/>
        </w:trPr>
        <w:tc>
          <w:tcPr>
            <w:tcW w:w="852" w:type="dxa"/>
          </w:tcPr>
          <w:p w:rsidR="004F7A31" w:rsidRPr="004F7A31" w:rsidRDefault="00BC7FAF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F7A31" w:rsidRPr="004F7A31" w:rsidRDefault="00BC7FAF">
            <w:pPr>
              <w:pStyle w:val="TableParagraph"/>
              <w:spacing w:line="235" w:lineRule="auto"/>
              <w:ind w:left="109" w:right="176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DISCRETO O BUONO</w:t>
            </w:r>
          </w:p>
        </w:tc>
        <w:tc>
          <w:tcPr>
            <w:tcW w:w="2268" w:type="dxa"/>
          </w:tcPr>
          <w:p w:rsidR="004F7A31" w:rsidRPr="004F7A31" w:rsidRDefault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Media del 7</w:t>
            </w:r>
          </w:p>
        </w:tc>
        <w:tc>
          <w:tcPr>
            <w:tcW w:w="3402" w:type="dxa"/>
          </w:tcPr>
          <w:p w:rsidR="004F7A31" w:rsidRPr="004F7A31" w:rsidRDefault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Nel corso del triennio </w:t>
            </w:r>
            <w:r>
              <w:rPr>
                <w:b/>
                <w:spacing w:val="-6"/>
                <w:sz w:val="24"/>
              </w:rPr>
              <w:t xml:space="preserve">ha </w:t>
            </w:r>
            <w:r>
              <w:rPr>
                <w:b/>
                <w:sz w:val="24"/>
              </w:rPr>
              <w:t>maturato</w:t>
            </w:r>
            <w:r w:rsidR="00DC2F31"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conoscenze </w:t>
            </w:r>
            <w:r>
              <w:rPr>
                <w:b/>
                <w:sz w:val="24"/>
              </w:rPr>
              <w:t>complete, manifestando qualche insicurezza negli approfondimenti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autonomi</w:t>
            </w:r>
          </w:p>
        </w:tc>
        <w:tc>
          <w:tcPr>
            <w:tcW w:w="3969" w:type="dxa"/>
          </w:tcPr>
          <w:p w:rsidR="004F7A31" w:rsidRPr="00BC7FAF" w:rsidRDefault="00BC7FAF" w:rsidP="00EB4380">
            <w:pPr>
              <w:pStyle w:val="TableParagraph"/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Nell’evoluzione del suo percorso scolastico e personale ha </w:t>
            </w:r>
            <w:r w:rsidR="00EB4380">
              <w:rPr>
                <w:b/>
                <w:sz w:val="24"/>
              </w:rPr>
              <w:t xml:space="preserve">acquisito un’autonoma </w:t>
            </w:r>
            <w:r>
              <w:rPr>
                <w:b/>
                <w:sz w:val="24"/>
              </w:rPr>
              <w:t>competenza applicativa nell’uso delle conoscenze ma con imperfezioni. Espone in maniera corretta e appropriata, ma non approfondisce. Compie analisi coerenti, individua autonomamente nessi ma rimane in superficie</w:t>
            </w:r>
          </w:p>
        </w:tc>
        <w:tc>
          <w:tcPr>
            <w:tcW w:w="2977" w:type="dxa"/>
          </w:tcPr>
          <w:p w:rsidR="004F7A31" w:rsidRPr="004F7A31" w:rsidRDefault="00DC2F31">
            <w:pPr>
              <w:pStyle w:val="TableParagraph"/>
              <w:spacing w:line="267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Rielabora </w:t>
            </w:r>
            <w:r w:rsidR="00BC7FAF">
              <w:rPr>
                <w:b/>
                <w:sz w:val="24"/>
              </w:rPr>
              <w:t>in</w:t>
            </w:r>
            <w:r w:rsidR="00BC7FAF">
              <w:rPr>
                <w:b/>
                <w:sz w:val="24"/>
              </w:rPr>
              <w:tab/>
              <w:t xml:space="preserve">modo corretto </w:t>
            </w:r>
            <w:r w:rsidR="00BC7FAF">
              <w:rPr>
                <w:b/>
                <w:spacing w:val="-3"/>
                <w:sz w:val="24"/>
              </w:rPr>
              <w:t xml:space="preserve">le </w:t>
            </w:r>
            <w:r w:rsidR="00BC7FAF">
              <w:rPr>
                <w:b/>
                <w:sz w:val="24"/>
              </w:rPr>
              <w:t>informazioni e gestisce situazioni nuove</w:t>
            </w:r>
            <w:r w:rsidR="00BC7FAF">
              <w:rPr>
                <w:b/>
                <w:spacing w:val="-26"/>
                <w:sz w:val="24"/>
              </w:rPr>
              <w:t xml:space="preserve"> </w:t>
            </w:r>
            <w:r w:rsidR="00BC7FAF">
              <w:rPr>
                <w:b/>
                <w:sz w:val="24"/>
              </w:rPr>
              <w:t>se guidato nell’approfondimento</w:t>
            </w:r>
          </w:p>
        </w:tc>
      </w:tr>
      <w:tr w:rsidR="004F7A31" w:rsidRPr="004F7A31" w:rsidTr="00724363">
        <w:trPr>
          <w:trHeight w:val="2262"/>
        </w:trPr>
        <w:tc>
          <w:tcPr>
            <w:tcW w:w="852" w:type="dxa"/>
          </w:tcPr>
          <w:p w:rsidR="004F7A31" w:rsidRPr="004F7A31" w:rsidRDefault="00BC7FAF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BC7FAF" w:rsidRDefault="00BC7FAF" w:rsidP="00BC7FAF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BUONO</w:t>
            </w:r>
          </w:p>
          <w:p w:rsidR="004F7A31" w:rsidRPr="004F7A31" w:rsidRDefault="00BC7FAF" w:rsidP="00BC7FAF">
            <w:pPr>
              <w:pStyle w:val="TableParagraph"/>
              <w:spacing w:line="235" w:lineRule="auto"/>
              <w:ind w:left="109" w:right="176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 DISTINTO</w:t>
            </w:r>
          </w:p>
        </w:tc>
        <w:tc>
          <w:tcPr>
            <w:tcW w:w="2268" w:type="dxa"/>
          </w:tcPr>
          <w:p w:rsidR="004F7A31" w:rsidRPr="004F7A31" w:rsidRDefault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 w:rsidRPr="00C51422">
              <w:rPr>
                <w:rFonts w:asciiTheme="minorHAnsi" w:hAnsiTheme="minorHAnsi"/>
                <w:b/>
                <w:sz w:val="24"/>
                <w:szCs w:val="24"/>
              </w:rPr>
              <w:t>Media dell’8</w:t>
            </w:r>
          </w:p>
        </w:tc>
        <w:tc>
          <w:tcPr>
            <w:tcW w:w="3402" w:type="dxa"/>
          </w:tcPr>
          <w:p w:rsidR="004F7A31" w:rsidRPr="004F7A31" w:rsidRDefault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La sua evoluzione nel triennio si è mossa verso l’acquisizione </w:t>
            </w:r>
            <w:r>
              <w:rPr>
                <w:b/>
                <w:spacing w:val="-9"/>
                <w:sz w:val="24"/>
              </w:rPr>
              <w:t xml:space="preserve">di </w:t>
            </w:r>
            <w:r>
              <w:rPr>
                <w:b/>
                <w:sz w:val="24"/>
              </w:rPr>
              <w:t>conoscenze complete con approfondimenti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autonomi</w:t>
            </w:r>
          </w:p>
        </w:tc>
        <w:tc>
          <w:tcPr>
            <w:tcW w:w="3969" w:type="dxa"/>
          </w:tcPr>
          <w:p w:rsidR="00DC2F31" w:rsidRDefault="00BC7FAF" w:rsidP="00DC2F31">
            <w:pPr>
              <w:pStyle w:val="TableParagraph"/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Nel triennio ha</w:t>
            </w:r>
            <w:r>
              <w:rPr>
                <w:b/>
                <w:spacing w:val="-41"/>
                <w:sz w:val="24"/>
              </w:rPr>
              <w:t xml:space="preserve"> </w:t>
            </w:r>
            <w:r w:rsidR="00DC2F31">
              <w:rPr>
                <w:b/>
                <w:sz w:val="24"/>
              </w:rPr>
              <w:t xml:space="preserve">manifestato di </w:t>
            </w:r>
          </w:p>
          <w:p w:rsidR="00BC7FAF" w:rsidRDefault="00DC2F31" w:rsidP="00DC2F31">
            <w:pPr>
              <w:pStyle w:val="TableParagraph"/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essere in grado di applicare </w:t>
            </w:r>
            <w:r w:rsidR="00BC7FAF">
              <w:rPr>
                <w:b/>
                <w:sz w:val="24"/>
              </w:rPr>
              <w:t xml:space="preserve">autonomamente </w:t>
            </w:r>
            <w:r w:rsidR="00BC7FAF">
              <w:rPr>
                <w:b/>
                <w:spacing w:val="-3"/>
                <w:sz w:val="24"/>
              </w:rPr>
              <w:t xml:space="preserve">le </w:t>
            </w:r>
            <w:r w:rsidR="00BC7FAF">
              <w:rPr>
                <w:b/>
                <w:sz w:val="24"/>
              </w:rPr>
              <w:t xml:space="preserve">conoscenze anche </w:t>
            </w:r>
            <w:r w:rsidR="00BC7FAF">
              <w:rPr>
                <w:b/>
                <w:spacing w:val="-11"/>
                <w:sz w:val="24"/>
              </w:rPr>
              <w:t xml:space="preserve">a </w:t>
            </w:r>
            <w:r w:rsidR="00BC7FAF">
              <w:rPr>
                <w:b/>
                <w:sz w:val="24"/>
              </w:rPr>
              <w:t xml:space="preserve">problemi    più  </w:t>
            </w:r>
            <w:r w:rsidR="00BC7FAF">
              <w:rPr>
                <w:b/>
                <w:spacing w:val="11"/>
                <w:sz w:val="24"/>
              </w:rPr>
              <w:t xml:space="preserve"> </w:t>
            </w:r>
            <w:r w:rsidR="00BC7FAF">
              <w:rPr>
                <w:b/>
                <w:sz w:val="24"/>
              </w:rPr>
              <w:t>complessi.</w:t>
            </w:r>
          </w:p>
          <w:p w:rsidR="004F7A31" w:rsidRPr="00BC7FAF" w:rsidRDefault="00BC7FAF" w:rsidP="00BC7FAF">
            <w:pPr>
              <w:pStyle w:val="TableParagraph"/>
              <w:spacing w:line="237" w:lineRule="auto"/>
              <w:ind w:left="104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Espone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maniera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corretta e con proprietà linguistica appropriata nel codice e nell’uso specifico del lessico Compie analisi corrette, coerenti, coese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4"/>
                <w:sz w:val="24"/>
              </w:rPr>
              <w:t>e</w:t>
            </w:r>
            <w:r>
              <w:rPr>
                <w:b/>
                <w:sz w:val="24"/>
              </w:rPr>
              <w:t xml:space="preserve"> personali</w:t>
            </w:r>
          </w:p>
        </w:tc>
        <w:tc>
          <w:tcPr>
            <w:tcW w:w="2977" w:type="dxa"/>
          </w:tcPr>
          <w:p w:rsidR="004F7A31" w:rsidRPr="004F7A31" w:rsidRDefault="00BC7FAF">
            <w:pPr>
              <w:pStyle w:val="TableParagraph"/>
              <w:spacing w:line="267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Rielabora in maniera corretta e </w:t>
            </w:r>
            <w:r>
              <w:rPr>
                <w:b/>
                <w:spacing w:val="-3"/>
                <w:sz w:val="24"/>
              </w:rPr>
              <w:t xml:space="preserve">creativa, </w:t>
            </w:r>
            <w:r>
              <w:rPr>
                <w:b/>
                <w:sz w:val="24"/>
              </w:rPr>
              <w:t xml:space="preserve">applicando </w:t>
            </w:r>
            <w:r>
              <w:rPr>
                <w:b/>
                <w:spacing w:val="-3"/>
                <w:sz w:val="24"/>
              </w:rPr>
              <w:t xml:space="preserve">soluzioni </w:t>
            </w:r>
            <w:r>
              <w:rPr>
                <w:b/>
                <w:sz w:val="24"/>
              </w:rPr>
              <w:t>divergenti</w:t>
            </w:r>
          </w:p>
        </w:tc>
      </w:tr>
      <w:tr w:rsidR="00BC7FAF" w:rsidRPr="004F7A31" w:rsidTr="00724363">
        <w:trPr>
          <w:trHeight w:val="2262"/>
        </w:trPr>
        <w:tc>
          <w:tcPr>
            <w:tcW w:w="852" w:type="dxa"/>
          </w:tcPr>
          <w:p w:rsidR="00BC7FAF" w:rsidRDefault="00BC7FAF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C7FAF" w:rsidRDefault="00BC7FAF" w:rsidP="00BC7FAF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 DISTINTO A OTTIMO</w:t>
            </w:r>
          </w:p>
        </w:tc>
        <w:tc>
          <w:tcPr>
            <w:tcW w:w="2268" w:type="dxa"/>
          </w:tcPr>
          <w:p w:rsidR="00BC7FAF" w:rsidRPr="00BC7FAF" w:rsidRDefault="00BC7FAF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</w:rPr>
              <w:t>Media del 9</w:t>
            </w:r>
          </w:p>
        </w:tc>
        <w:tc>
          <w:tcPr>
            <w:tcW w:w="3402" w:type="dxa"/>
          </w:tcPr>
          <w:p w:rsidR="00BC7FAF" w:rsidRDefault="00BC7FAF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Ha conseguito una maturazione personale e culturale connotata da conoscenze organiche approfondite ampie e personali</w:t>
            </w:r>
          </w:p>
        </w:tc>
        <w:tc>
          <w:tcPr>
            <w:tcW w:w="3969" w:type="dxa"/>
          </w:tcPr>
          <w:p w:rsidR="00BC7FAF" w:rsidRDefault="00BC7FAF" w:rsidP="00724363">
            <w:pPr>
              <w:pStyle w:val="TableParagraph"/>
              <w:tabs>
                <w:tab w:val="left" w:pos="1610"/>
                <w:tab w:val="left" w:pos="1683"/>
                <w:tab w:val="left" w:pos="1812"/>
              </w:tabs>
              <w:spacing w:line="237" w:lineRule="auto"/>
              <w:ind w:left="104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Applica autonomamente </w:t>
            </w:r>
            <w:r>
              <w:rPr>
                <w:b/>
                <w:spacing w:val="-3"/>
                <w:sz w:val="24"/>
              </w:rPr>
              <w:t xml:space="preserve">le </w:t>
            </w:r>
            <w:r>
              <w:rPr>
                <w:b/>
                <w:sz w:val="24"/>
              </w:rPr>
              <w:t>conoscenze anche a problemi più complessi e ricerca soluzion</w:t>
            </w:r>
            <w:r w:rsidR="006D6BA3">
              <w:rPr>
                <w:b/>
                <w:sz w:val="24"/>
              </w:rPr>
              <w:t xml:space="preserve">i efficaci e creative. </w:t>
            </w:r>
            <w:r>
              <w:rPr>
                <w:b/>
                <w:sz w:val="24"/>
              </w:rPr>
              <w:t xml:space="preserve">Espone </w:t>
            </w:r>
            <w:r>
              <w:rPr>
                <w:b/>
                <w:spacing w:val="-9"/>
                <w:sz w:val="24"/>
              </w:rPr>
              <w:t xml:space="preserve">in </w:t>
            </w:r>
            <w:r>
              <w:rPr>
                <w:b/>
                <w:sz w:val="24"/>
              </w:rPr>
              <w:t xml:space="preserve">maniera </w:t>
            </w:r>
            <w:r w:rsidR="00724363">
              <w:rPr>
                <w:b/>
                <w:sz w:val="24"/>
              </w:rPr>
              <w:t xml:space="preserve">fluida e ricca, con proprietà </w:t>
            </w:r>
            <w:r>
              <w:rPr>
                <w:b/>
                <w:sz w:val="24"/>
              </w:rPr>
              <w:t>linguistica appropriata nel codice e nell’uso specifico de</w:t>
            </w:r>
            <w:r w:rsidR="006D6BA3">
              <w:rPr>
                <w:b/>
                <w:sz w:val="24"/>
              </w:rPr>
              <w:t xml:space="preserve">l lessico utilizzato in maniera </w:t>
            </w:r>
            <w:r>
              <w:rPr>
                <w:b/>
                <w:sz w:val="24"/>
              </w:rPr>
              <w:t>trasversale. Compie analisi corrette, coerenti, coese personali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BC7FAF" w:rsidRDefault="00BC7FAF" w:rsidP="00724363">
            <w:pPr>
              <w:pStyle w:val="TableParagraph"/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criticamente fondate</w:t>
            </w:r>
          </w:p>
        </w:tc>
        <w:tc>
          <w:tcPr>
            <w:tcW w:w="2977" w:type="dxa"/>
          </w:tcPr>
          <w:p w:rsidR="00BC7FAF" w:rsidRDefault="006D6BA3" w:rsidP="006D6BA3">
            <w:pPr>
              <w:pStyle w:val="TableParagraph"/>
              <w:tabs>
                <w:tab w:val="left" w:pos="2596"/>
              </w:tabs>
              <w:spacing w:line="267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Rielabora ed approfondisce in maniera critica ed autonoma, manifestando maturità e affidabilità</w:t>
            </w:r>
          </w:p>
        </w:tc>
      </w:tr>
      <w:tr w:rsidR="00BC7FAF" w:rsidRPr="004F7A31" w:rsidTr="00724363">
        <w:trPr>
          <w:trHeight w:val="1975"/>
        </w:trPr>
        <w:tc>
          <w:tcPr>
            <w:tcW w:w="852" w:type="dxa"/>
          </w:tcPr>
          <w:p w:rsidR="00BC7FAF" w:rsidRDefault="006D6BA3">
            <w:pPr>
              <w:pStyle w:val="TableParagraph"/>
              <w:spacing w:line="268" w:lineRule="exact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C7FAF" w:rsidRDefault="006D6BA3" w:rsidP="00BC7FAF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ECCELLENTE</w:t>
            </w:r>
          </w:p>
        </w:tc>
        <w:tc>
          <w:tcPr>
            <w:tcW w:w="2268" w:type="dxa"/>
          </w:tcPr>
          <w:p w:rsidR="00BC7FAF" w:rsidRPr="00BC7FAF" w:rsidRDefault="006D6BA3">
            <w:pPr>
              <w:pStyle w:val="TableParagraph"/>
              <w:spacing w:line="267" w:lineRule="exact"/>
              <w:ind w:left="104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6D6BA3">
              <w:rPr>
                <w:rFonts w:asciiTheme="minorHAnsi" w:hAnsiTheme="minorHAnsi"/>
                <w:b/>
                <w:sz w:val="24"/>
                <w:szCs w:val="24"/>
              </w:rPr>
              <w:t>Media del 10</w:t>
            </w:r>
          </w:p>
        </w:tc>
        <w:tc>
          <w:tcPr>
            <w:tcW w:w="3402" w:type="dxa"/>
          </w:tcPr>
          <w:p w:rsidR="006D6BA3" w:rsidRDefault="006D6BA3" w:rsidP="006D6BA3">
            <w:pPr>
              <w:pStyle w:val="TableParagraph"/>
              <w:tabs>
                <w:tab w:val="left" w:pos="2182"/>
              </w:tabs>
              <w:spacing w:line="237" w:lineRule="auto"/>
              <w:ind w:left="10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Il suo percorso personale culturale e scolastico è stato tracciato da un trend in ascesa </w:t>
            </w:r>
            <w:r>
              <w:rPr>
                <w:b/>
                <w:spacing w:val="-3"/>
                <w:sz w:val="24"/>
              </w:rPr>
              <w:t xml:space="preserve">nella </w:t>
            </w:r>
            <w:r>
              <w:rPr>
                <w:b/>
                <w:sz w:val="24"/>
              </w:rPr>
              <w:t>conquista di conoscenze complete, che si è preoccupato di approfondire, rendere ampie,</w:t>
            </w:r>
            <w:r>
              <w:rPr>
                <w:b/>
                <w:spacing w:val="-1"/>
                <w:sz w:val="24"/>
              </w:rPr>
              <w:t>curare</w:t>
            </w:r>
            <w:r w:rsidR="00DC2F31">
              <w:rPr>
                <w:b/>
                <w:spacing w:val="-1"/>
                <w:sz w:val="24"/>
              </w:rPr>
              <w:t xml:space="preserve"> nell’originalità,</w:t>
            </w:r>
          </w:p>
          <w:p w:rsidR="006D6BA3" w:rsidRDefault="006D6BA3" w:rsidP="006D6BA3">
            <w:pPr>
              <w:pStyle w:val="TableParagraph"/>
              <w:tabs>
                <w:tab w:val="left" w:pos="2748"/>
              </w:tabs>
              <w:spacing w:line="237" w:lineRule="auto"/>
              <w:ind w:left="10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ispirare all’ </w:t>
            </w:r>
            <w:proofErr w:type="spellStart"/>
            <w:r>
              <w:rPr>
                <w:b/>
                <w:sz w:val="24"/>
              </w:rPr>
              <w:t>innovatività</w:t>
            </w:r>
            <w:proofErr w:type="spellEnd"/>
            <w:r>
              <w:rPr>
                <w:b/>
                <w:sz w:val="24"/>
              </w:rPr>
              <w:t>. E’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capace</w:t>
            </w:r>
            <w:r>
              <w:rPr>
                <w:b/>
                <w:sz w:val="24"/>
              </w:rPr>
              <w:t xml:space="preserve"> di  usarle in  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modalità divergente è autonomo nel negoziarle</w:t>
            </w:r>
            <w:r w:rsidR="00DC2F31">
              <w:rPr>
                <w:b/>
                <w:sz w:val="24"/>
              </w:rPr>
              <w:t xml:space="preserve"> </w:t>
            </w:r>
            <w:r>
              <w:rPr>
                <w:b/>
                <w:spacing w:val="-11"/>
                <w:sz w:val="24"/>
              </w:rPr>
              <w:t>e</w:t>
            </w:r>
            <w:r w:rsidR="00DC2F31">
              <w:rPr>
                <w:b/>
                <w:spacing w:val="-11"/>
                <w:sz w:val="24"/>
              </w:rPr>
              <w:t xml:space="preserve"> </w:t>
            </w:r>
            <w:r w:rsidR="00DC2F31">
              <w:rPr>
                <w:b/>
                <w:sz w:val="24"/>
              </w:rPr>
              <w:t>nell’argomentare</w:t>
            </w:r>
          </w:p>
          <w:p w:rsidR="00BC7FAF" w:rsidRDefault="00BC7FAF" w:rsidP="006D6BA3">
            <w:pPr>
              <w:pStyle w:val="TableParagraph"/>
              <w:spacing w:line="237" w:lineRule="auto"/>
              <w:ind w:left="104" w:right="87"/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6D6BA3" w:rsidRDefault="006D6BA3" w:rsidP="006D6BA3">
            <w:pPr>
              <w:pStyle w:val="TableParagraph"/>
              <w:tabs>
                <w:tab w:val="left" w:pos="1683"/>
                <w:tab w:val="left" w:pos="1812"/>
              </w:tabs>
              <w:spacing w:line="237" w:lineRule="auto"/>
              <w:ind w:left="104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Attiva il transfert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training a tutti i tipi di problemi, Espone in modo corretto, autonomo, </w:t>
            </w:r>
            <w:r>
              <w:rPr>
                <w:b/>
                <w:spacing w:val="-9"/>
                <w:sz w:val="24"/>
              </w:rPr>
              <w:t xml:space="preserve">in </w:t>
            </w:r>
            <w:r>
              <w:rPr>
                <w:b/>
                <w:sz w:val="24"/>
              </w:rPr>
              <w:t xml:space="preserve">maniera fluida e ricca, con proprietà </w:t>
            </w:r>
            <w:r>
              <w:rPr>
                <w:b/>
                <w:spacing w:val="-1"/>
                <w:sz w:val="24"/>
              </w:rPr>
              <w:t xml:space="preserve">linguistica </w:t>
            </w:r>
            <w:r>
              <w:rPr>
                <w:b/>
                <w:sz w:val="24"/>
              </w:rPr>
              <w:t>appropriata nel codice e nell’uso specifico del lessico utilizzato in maniera trasversale.</w:t>
            </w:r>
          </w:p>
          <w:p w:rsidR="006D6BA3" w:rsidRDefault="006D6BA3" w:rsidP="006D6BA3">
            <w:pPr>
              <w:pStyle w:val="TableParagraph"/>
              <w:tabs>
                <w:tab w:val="left" w:pos="2211"/>
              </w:tabs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Compie analisi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trasversali e individua correlazioni precise.</w:t>
            </w:r>
            <w:r>
              <w:rPr>
                <w:b/>
                <w:sz w:val="24"/>
              </w:rPr>
              <w:tab/>
            </w:r>
          </w:p>
          <w:p w:rsidR="00BC7FAF" w:rsidRDefault="006D6BA3" w:rsidP="006D6BA3">
            <w:pPr>
              <w:pStyle w:val="TableParagraph"/>
              <w:tabs>
                <w:tab w:val="left" w:pos="2211"/>
              </w:tabs>
              <w:spacing w:line="237" w:lineRule="auto"/>
              <w:ind w:left="10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Coglie implicazioni, individua relazioni, anche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complesse, in modo autonomo.</w:t>
            </w:r>
          </w:p>
        </w:tc>
        <w:tc>
          <w:tcPr>
            <w:tcW w:w="2977" w:type="dxa"/>
          </w:tcPr>
          <w:p w:rsidR="00BC7FAF" w:rsidRDefault="006D6BA3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Produce, rielabora, critica e ricostruisce facendo leva sul patrimonio che ha costruito nel triennio usando il metodo euristico in maniera divergente e produttiva</w:t>
            </w:r>
          </w:p>
        </w:tc>
      </w:tr>
    </w:tbl>
    <w:p w:rsidR="003A1BB4" w:rsidRDefault="003A1BB4">
      <w:pPr>
        <w:spacing w:line="235" w:lineRule="auto"/>
        <w:jc w:val="both"/>
        <w:rPr>
          <w:rFonts w:asciiTheme="minorHAnsi" w:hAnsiTheme="minorHAnsi"/>
          <w:sz w:val="24"/>
          <w:szCs w:val="24"/>
        </w:rPr>
      </w:pPr>
    </w:p>
    <w:p w:rsidR="006D6BA3" w:rsidRDefault="006D6BA3">
      <w:pPr>
        <w:spacing w:line="235" w:lineRule="auto"/>
        <w:jc w:val="both"/>
        <w:rPr>
          <w:rFonts w:asciiTheme="minorHAnsi" w:hAnsiTheme="minorHAnsi"/>
          <w:sz w:val="24"/>
          <w:szCs w:val="24"/>
        </w:rPr>
      </w:pPr>
    </w:p>
    <w:p w:rsidR="003A1BB4" w:rsidRPr="004F7A31" w:rsidRDefault="00902233">
      <w:pPr>
        <w:tabs>
          <w:tab w:val="left" w:pos="14554"/>
        </w:tabs>
        <w:ind w:left="615"/>
        <w:rPr>
          <w:rFonts w:asciiTheme="minorHAnsi" w:hAnsiTheme="minorHAnsi"/>
          <w:sz w:val="24"/>
          <w:szCs w:val="24"/>
        </w:rPr>
      </w:pPr>
      <w:r w:rsidRPr="004F7A31">
        <w:rPr>
          <w:rFonts w:asciiTheme="minorHAnsi" w:hAnsiTheme="minorHAnsi"/>
          <w:sz w:val="24"/>
          <w:szCs w:val="24"/>
        </w:rPr>
        <w:tab/>
      </w:r>
    </w:p>
    <w:sectPr w:rsidR="003A1BB4" w:rsidRPr="004F7A31" w:rsidSect="00724363">
      <w:pgSz w:w="16840" w:h="11910" w:orient="landscape"/>
      <w:pgMar w:top="1417" w:right="1134" w:bottom="1134" w:left="1134" w:header="727" w:footer="162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AE" w:rsidRDefault="006125AE">
      <w:r>
        <w:separator/>
      </w:r>
    </w:p>
  </w:endnote>
  <w:endnote w:type="continuationSeparator" w:id="0">
    <w:p w:rsidR="006125AE" w:rsidRDefault="00612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AE" w:rsidRDefault="006125AE">
      <w:r>
        <w:separator/>
      </w:r>
    </w:p>
  </w:footnote>
  <w:footnote w:type="continuationSeparator" w:id="0">
    <w:p w:rsidR="006125AE" w:rsidRDefault="00612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A4" w:rsidRDefault="00772477">
    <w:pPr>
      <w:pStyle w:val="Corpodeltesto"/>
      <w:spacing w:line="14" w:lineRule="auto"/>
      <w:rPr>
        <w:b w:val="0"/>
        <w:sz w:val="20"/>
      </w:rPr>
    </w:pPr>
    <w:r w:rsidRPr="0077247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86.3pt;margin-top:35.3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+lrAIAAKg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" filled="f" stroked="f">
          <v:textbox style="mso-next-textbox:#_x0000_s4097" inset="0,0,0,0">
            <w:txbxContent>
              <w:p w:rsidR="001A7DA4" w:rsidRPr="00482359" w:rsidRDefault="001A7DA4" w:rsidP="0048235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7EE"/>
    <w:multiLevelType w:val="hybridMultilevel"/>
    <w:tmpl w:val="5A6E965E"/>
    <w:lvl w:ilvl="0" w:tplc="0AA49EEC">
      <w:start w:val="1"/>
      <w:numFmt w:val="decimal"/>
      <w:lvlText w:val="%1)"/>
      <w:lvlJc w:val="left"/>
      <w:pPr>
        <w:ind w:left="8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3C8671A4">
      <w:start w:val="1"/>
      <w:numFmt w:val="lowerLetter"/>
      <w:lvlText w:val="%2)"/>
      <w:lvlJc w:val="left"/>
      <w:pPr>
        <w:ind w:left="918" w:hanging="432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it-IT" w:eastAsia="en-US" w:bidi="ar-SA"/>
      </w:rPr>
    </w:lvl>
    <w:lvl w:ilvl="2" w:tplc="FAF4ECD6">
      <w:numFmt w:val="bullet"/>
      <w:lvlText w:val="•"/>
      <w:lvlJc w:val="left"/>
      <w:pPr>
        <w:ind w:left="2530" w:hanging="432"/>
      </w:pPr>
      <w:rPr>
        <w:rFonts w:hint="default"/>
        <w:lang w:val="it-IT" w:eastAsia="en-US" w:bidi="ar-SA"/>
      </w:rPr>
    </w:lvl>
    <w:lvl w:ilvl="3" w:tplc="8452E5BC">
      <w:numFmt w:val="bullet"/>
      <w:lvlText w:val="•"/>
      <w:lvlJc w:val="left"/>
      <w:pPr>
        <w:ind w:left="4141" w:hanging="432"/>
      </w:pPr>
      <w:rPr>
        <w:rFonts w:hint="default"/>
        <w:lang w:val="it-IT" w:eastAsia="en-US" w:bidi="ar-SA"/>
      </w:rPr>
    </w:lvl>
    <w:lvl w:ilvl="4" w:tplc="0B02B8F0">
      <w:numFmt w:val="bullet"/>
      <w:lvlText w:val="•"/>
      <w:lvlJc w:val="left"/>
      <w:pPr>
        <w:ind w:left="5752" w:hanging="432"/>
      </w:pPr>
      <w:rPr>
        <w:rFonts w:hint="default"/>
        <w:lang w:val="it-IT" w:eastAsia="en-US" w:bidi="ar-SA"/>
      </w:rPr>
    </w:lvl>
    <w:lvl w:ilvl="5" w:tplc="52CCEE22">
      <w:numFmt w:val="bullet"/>
      <w:lvlText w:val="•"/>
      <w:lvlJc w:val="left"/>
      <w:pPr>
        <w:ind w:left="7363" w:hanging="432"/>
      </w:pPr>
      <w:rPr>
        <w:rFonts w:hint="default"/>
        <w:lang w:val="it-IT" w:eastAsia="en-US" w:bidi="ar-SA"/>
      </w:rPr>
    </w:lvl>
    <w:lvl w:ilvl="6" w:tplc="16925E60">
      <w:numFmt w:val="bullet"/>
      <w:lvlText w:val="•"/>
      <w:lvlJc w:val="left"/>
      <w:pPr>
        <w:ind w:left="8974" w:hanging="432"/>
      </w:pPr>
      <w:rPr>
        <w:rFonts w:hint="default"/>
        <w:lang w:val="it-IT" w:eastAsia="en-US" w:bidi="ar-SA"/>
      </w:rPr>
    </w:lvl>
    <w:lvl w:ilvl="7" w:tplc="044C39B2">
      <w:numFmt w:val="bullet"/>
      <w:lvlText w:val="•"/>
      <w:lvlJc w:val="left"/>
      <w:pPr>
        <w:ind w:left="10585" w:hanging="432"/>
      </w:pPr>
      <w:rPr>
        <w:rFonts w:hint="default"/>
        <w:lang w:val="it-IT" w:eastAsia="en-US" w:bidi="ar-SA"/>
      </w:rPr>
    </w:lvl>
    <w:lvl w:ilvl="8" w:tplc="BD80669E">
      <w:numFmt w:val="bullet"/>
      <w:lvlText w:val="•"/>
      <w:lvlJc w:val="left"/>
      <w:pPr>
        <w:ind w:left="12196" w:hanging="432"/>
      </w:pPr>
      <w:rPr>
        <w:rFonts w:hint="default"/>
        <w:lang w:val="it-IT" w:eastAsia="en-US" w:bidi="ar-SA"/>
      </w:rPr>
    </w:lvl>
  </w:abstractNum>
  <w:abstractNum w:abstractNumId="1">
    <w:nsid w:val="0C9D1ED3"/>
    <w:multiLevelType w:val="hybridMultilevel"/>
    <w:tmpl w:val="7564E9A2"/>
    <w:lvl w:ilvl="0" w:tplc="A96ADC5A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t-IT" w:eastAsia="en-US" w:bidi="ar-SA"/>
      </w:rPr>
    </w:lvl>
    <w:lvl w:ilvl="1" w:tplc="FAC63280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2" w:tplc="B4F49166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3" w:tplc="70A00FBA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4" w:tplc="95D0DA2A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5" w:tplc="27FE952A">
      <w:numFmt w:val="bullet"/>
      <w:lvlText w:val="•"/>
      <w:lvlJc w:val="left"/>
      <w:pPr>
        <w:ind w:left="8119" w:hanging="360"/>
      </w:pPr>
      <w:rPr>
        <w:rFonts w:hint="default"/>
        <w:lang w:val="it-IT" w:eastAsia="en-US" w:bidi="ar-SA"/>
      </w:rPr>
    </w:lvl>
    <w:lvl w:ilvl="6" w:tplc="FC6AF558">
      <w:numFmt w:val="bullet"/>
      <w:lvlText w:val="•"/>
      <w:lvlJc w:val="left"/>
      <w:pPr>
        <w:ind w:left="9579" w:hanging="360"/>
      </w:pPr>
      <w:rPr>
        <w:rFonts w:hint="default"/>
        <w:lang w:val="it-IT" w:eastAsia="en-US" w:bidi="ar-SA"/>
      </w:rPr>
    </w:lvl>
    <w:lvl w:ilvl="7" w:tplc="BD446ED0">
      <w:numFmt w:val="bullet"/>
      <w:lvlText w:val="•"/>
      <w:lvlJc w:val="left"/>
      <w:pPr>
        <w:ind w:left="11038" w:hanging="360"/>
      </w:pPr>
      <w:rPr>
        <w:rFonts w:hint="default"/>
        <w:lang w:val="it-IT" w:eastAsia="en-US" w:bidi="ar-SA"/>
      </w:rPr>
    </w:lvl>
    <w:lvl w:ilvl="8" w:tplc="A9B62930">
      <w:numFmt w:val="bullet"/>
      <w:lvlText w:val="•"/>
      <w:lvlJc w:val="left"/>
      <w:pPr>
        <w:ind w:left="12498" w:hanging="360"/>
      </w:pPr>
      <w:rPr>
        <w:rFonts w:hint="default"/>
        <w:lang w:val="it-IT" w:eastAsia="en-US" w:bidi="ar-SA"/>
      </w:rPr>
    </w:lvl>
  </w:abstractNum>
  <w:abstractNum w:abstractNumId="2">
    <w:nsid w:val="0D9075B8"/>
    <w:multiLevelType w:val="hybridMultilevel"/>
    <w:tmpl w:val="B0FC44CE"/>
    <w:lvl w:ilvl="0" w:tplc="241A747C">
      <w:start w:val="1"/>
      <w:numFmt w:val="decimal"/>
      <w:lvlText w:val="%1)"/>
      <w:lvlJc w:val="left"/>
      <w:pPr>
        <w:ind w:left="846" w:hanging="360"/>
      </w:pPr>
      <w:rPr>
        <w:rFonts w:hint="default"/>
        <w:b/>
        <w:bCs/>
        <w:spacing w:val="-20"/>
        <w:w w:val="99"/>
        <w:lang w:val="it-IT" w:eastAsia="en-US" w:bidi="ar-SA"/>
      </w:rPr>
    </w:lvl>
    <w:lvl w:ilvl="1" w:tplc="52B2081E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2" w:tplc="C73A99B6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3" w:tplc="4364A5AE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4" w:tplc="74A4555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5" w:tplc="7052652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  <w:lvl w:ilvl="6" w:tplc="B5483D1C">
      <w:numFmt w:val="bullet"/>
      <w:lvlText w:val="•"/>
      <w:lvlJc w:val="left"/>
      <w:pPr>
        <w:ind w:left="9587" w:hanging="360"/>
      </w:pPr>
      <w:rPr>
        <w:rFonts w:hint="default"/>
        <w:lang w:val="it-IT" w:eastAsia="en-US" w:bidi="ar-SA"/>
      </w:rPr>
    </w:lvl>
    <w:lvl w:ilvl="7" w:tplc="AEF0C28C">
      <w:numFmt w:val="bullet"/>
      <w:lvlText w:val="•"/>
      <w:lvlJc w:val="left"/>
      <w:pPr>
        <w:ind w:left="11044" w:hanging="360"/>
      </w:pPr>
      <w:rPr>
        <w:rFonts w:hint="default"/>
        <w:lang w:val="it-IT" w:eastAsia="en-US" w:bidi="ar-SA"/>
      </w:rPr>
    </w:lvl>
    <w:lvl w:ilvl="8" w:tplc="F6F6C542">
      <w:numFmt w:val="bullet"/>
      <w:lvlText w:val="•"/>
      <w:lvlJc w:val="left"/>
      <w:pPr>
        <w:ind w:left="12502" w:hanging="360"/>
      </w:pPr>
      <w:rPr>
        <w:rFonts w:hint="default"/>
        <w:lang w:val="it-IT" w:eastAsia="en-US" w:bidi="ar-SA"/>
      </w:rPr>
    </w:lvl>
  </w:abstractNum>
  <w:abstractNum w:abstractNumId="3">
    <w:nsid w:val="145E034A"/>
    <w:multiLevelType w:val="hybridMultilevel"/>
    <w:tmpl w:val="9E0E2264"/>
    <w:lvl w:ilvl="0" w:tplc="D77EA9E6">
      <w:start w:val="1"/>
      <w:numFmt w:val="decimal"/>
      <w:lvlText w:val="%1."/>
      <w:lvlJc w:val="left"/>
      <w:pPr>
        <w:ind w:left="6314" w:hanging="360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7818C05E">
      <w:start w:val="1"/>
      <w:numFmt w:val="lowerLetter"/>
      <w:lvlText w:val="%2)"/>
      <w:lvlJc w:val="left"/>
      <w:pPr>
        <w:ind w:left="1566" w:hanging="36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it-IT" w:eastAsia="en-US" w:bidi="ar-SA"/>
      </w:rPr>
    </w:lvl>
    <w:lvl w:ilvl="2" w:tplc="47B8E3DA">
      <w:numFmt w:val="bullet"/>
      <w:lvlText w:val="•"/>
      <w:lvlJc w:val="left"/>
      <w:pPr>
        <w:ind w:left="3099" w:hanging="361"/>
      </w:pPr>
      <w:rPr>
        <w:rFonts w:hint="default"/>
        <w:lang w:val="it-IT" w:eastAsia="en-US" w:bidi="ar-SA"/>
      </w:rPr>
    </w:lvl>
    <w:lvl w:ilvl="3" w:tplc="E1889B20">
      <w:numFmt w:val="bullet"/>
      <w:lvlText w:val="•"/>
      <w:lvlJc w:val="left"/>
      <w:pPr>
        <w:ind w:left="4639" w:hanging="361"/>
      </w:pPr>
      <w:rPr>
        <w:rFonts w:hint="default"/>
        <w:lang w:val="it-IT" w:eastAsia="en-US" w:bidi="ar-SA"/>
      </w:rPr>
    </w:lvl>
    <w:lvl w:ilvl="4" w:tplc="AC14EDB2">
      <w:numFmt w:val="bullet"/>
      <w:lvlText w:val="•"/>
      <w:lvlJc w:val="left"/>
      <w:pPr>
        <w:ind w:left="6179" w:hanging="361"/>
      </w:pPr>
      <w:rPr>
        <w:rFonts w:hint="default"/>
        <w:lang w:val="it-IT" w:eastAsia="en-US" w:bidi="ar-SA"/>
      </w:rPr>
    </w:lvl>
    <w:lvl w:ilvl="5" w:tplc="573E6BBA">
      <w:numFmt w:val="bullet"/>
      <w:lvlText w:val="•"/>
      <w:lvlJc w:val="left"/>
      <w:pPr>
        <w:ind w:left="7719" w:hanging="361"/>
      </w:pPr>
      <w:rPr>
        <w:rFonts w:hint="default"/>
        <w:lang w:val="it-IT" w:eastAsia="en-US" w:bidi="ar-SA"/>
      </w:rPr>
    </w:lvl>
    <w:lvl w:ilvl="6" w:tplc="3856A7DC">
      <w:numFmt w:val="bullet"/>
      <w:lvlText w:val="•"/>
      <w:lvlJc w:val="left"/>
      <w:pPr>
        <w:ind w:left="9259" w:hanging="361"/>
      </w:pPr>
      <w:rPr>
        <w:rFonts w:hint="default"/>
        <w:lang w:val="it-IT" w:eastAsia="en-US" w:bidi="ar-SA"/>
      </w:rPr>
    </w:lvl>
    <w:lvl w:ilvl="7" w:tplc="45A68176">
      <w:numFmt w:val="bullet"/>
      <w:lvlText w:val="•"/>
      <w:lvlJc w:val="left"/>
      <w:pPr>
        <w:ind w:left="10798" w:hanging="361"/>
      </w:pPr>
      <w:rPr>
        <w:rFonts w:hint="default"/>
        <w:lang w:val="it-IT" w:eastAsia="en-US" w:bidi="ar-SA"/>
      </w:rPr>
    </w:lvl>
    <w:lvl w:ilvl="8" w:tplc="0CA0969C">
      <w:numFmt w:val="bullet"/>
      <w:lvlText w:val="•"/>
      <w:lvlJc w:val="left"/>
      <w:pPr>
        <w:ind w:left="12338" w:hanging="361"/>
      </w:pPr>
      <w:rPr>
        <w:rFonts w:hint="default"/>
        <w:lang w:val="it-IT" w:eastAsia="en-US" w:bidi="ar-SA"/>
      </w:rPr>
    </w:lvl>
  </w:abstractNum>
  <w:abstractNum w:abstractNumId="4">
    <w:nsid w:val="1FA11E2A"/>
    <w:multiLevelType w:val="hybridMultilevel"/>
    <w:tmpl w:val="C14E665A"/>
    <w:lvl w:ilvl="0" w:tplc="22EC1A3C">
      <w:numFmt w:val="bullet"/>
      <w:lvlText w:val=""/>
      <w:lvlJc w:val="left"/>
      <w:pPr>
        <w:ind w:left="1206" w:hanging="360"/>
      </w:pPr>
      <w:rPr>
        <w:rFonts w:ascii="Wingdings" w:eastAsia="Wingdings" w:hAnsi="Wingdings" w:cs="Wingdings" w:hint="default"/>
        <w:w w:val="99"/>
        <w:sz w:val="28"/>
        <w:szCs w:val="28"/>
        <w:lang w:val="it-IT" w:eastAsia="en-US" w:bidi="ar-SA"/>
      </w:rPr>
    </w:lvl>
    <w:lvl w:ilvl="1" w:tplc="DE806B1E">
      <w:numFmt w:val="bullet"/>
      <w:lvlText w:val="•"/>
      <w:lvlJc w:val="left"/>
      <w:pPr>
        <w:ind w:left="2621" w:hanging="360"/>
      </w:pPr>
      <w:rPr>
        <w:rFonts w:hint="default"/>
        <w:lang w:val="it-IT" w:eastAsia="en-US" w:bidi="ar-SA"/>
      </w:rPr>
    </w:lvl>
    <w:lvl w:ilvl="2" w:tplc="DF380E98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3" w:tplc="217CE16E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4" w:tplc="D3E8F97A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5" w:tplc="786E9A6C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  <w:lvl w:ilvl="6" w:tplc="AC782932">
      <w:numFmt w:val="bullet"/>
      <w:lvlText w:val="•"/>
      <w:lvlJc w:val="left"/>
      <w:pPr>
        <w:ind w:left="9731" w:hanging="360"/>
      </w:pPr>
      <w:rPr>
        <w:rFonts w:hint="default"/>
        <w:lang w:val="it-IT" w:eastAsia="en-US" w:bidi="ar-SA"/>
      </w:rPr>
    </w:lvl>
    <w:lvl w:ilvl="7" w:tplc="D5C4408E">
      <w:numFmt w:val="bullet"/>
      <w:lvlText w:val="•"/>
      <w:lvlJc w:val="left"/>
      <w:pPr>
        <w:ind w:left="11152" w:hanging="360"/>
      </w:pPr>
      <w:rPr>
        <w:rFonts w:hint="default"/>
        <w:lang w:val="it-IT" w:eastAsia="en-US" w:bidi="ar-SA"/>
      </w:rPr>
    </w:lvl>
    <w:lvl w:ilvl="8" w:tplc="F42267BC">
      <w:numFmt w:val="bullet"/>
      <w:lvlText w:val="•"/>
      <w:lvlJc w:val="left"/>
      <w:pPr>
        <w:ind w:left="12574" w:hanging="360"/>
      </w:pPr>
      <w:rPr>
        <w:rFonts w:hint="default"/>
        <w:lang w:val="it-IT" w:eastAsia="en-US" w:bidi="ar-SA"/>
      </w:rPr>
    </w:lvl>
  </w:abstractNum>
  <w:abstractNum w:abstractNumId="5">
    <w:nsid w:val="240A57DC"/>
    <w:multiLevelType w:val="hybridMultilevel"/>
    <w:tmpl w:val="B5A4CE10"/>
    <w:lvl w:ilvl="0" w:tplc="0410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>
    <w:nsid w:val="2E8E43A4"/>
    <w:multiLevelType w:val="hybridMultilevel"/>
    <w:tmpl w:val="689ED42C"/>
    <w:lvl w:ilvl="0" w:tplc="2C865D8C">
      <w:numFmt w:val="bullet"/>
      <w:lvlText w:val="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B78CDDC">
      <w:numFmt w:val="bullet"/>
      <w:lvlText w:val="•"/>
      <w:lvlJc w:val="left"/>
      <w:pPr>
        <w:ind w:left="2423" w:hanging="360"/>
      </w:pPr>
      <w:rPr>
        <w:rFonts w:hint="default"/>
        <w:lang w:val="it-IT" w:eastAsia="en-US" w:bidi="ar-SA"/>
      </w:rPr>
    </w:lvl>
    <w:lvl w:ilvl="2" w:tplc="2D5C744A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B402539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4" w:tplc="2294EB86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5" w:tplc="11F084B8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  <w:lvl w:ilvl="6" w:tplc="21C628FE">
      <w:numFmt w:val="bullet"/>
      <w:lvlText w:val="•"/>
      <w:lvlJc w:val="left"/>
      <w:pPr>
        <w:ind w:left="9643" w:hanging="360"/>
      </w:pPr>
      <w:rPr>
        <w:rFonts w:hint="default"/>
        <w:lang w:val="it-IT" w:eastAsia="en-US" w:bidi="ar-SA"/>
      </w:rPr>
    </w:lvl>
    <w:lvl w:ilvl="7" w:tplc="EB6887DE">
      <w:numFmt w:val="bullet"/>
      <w:lvlText w:val="•"/>
      <w:lvlJc w:val="left"/>
      <w:pPr>
        <w:ind w:left="11086" w:hanging="360"/>
      </w:pPr>
      <w:rPr>
        <w:rFonts w:hint="default"/>
        <w:lang w:val="it-IT" w:eastAsia="en-US" w:bidi="ar-SA"/>
      </w:rPr>
    </w:lvl>
    <w:lvl w:ilvl="8" w:tplc="B396F3DE">
      <w:numFmt w:val="bullet"/>
      <w:lvlText w:val="•"/>
      <w:lvlJc w:val="left"/>
      <w:pPr>
        <w:ind w:left="12530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A1BB4"/>
    <w:rsid w:val="00046B02"/>
    <w:rsid w:val="000A5A26"/>
    <w:rsid w:val="000D6EEC"/>
    <w:rsid w:val="000E3357"/>
    <w:rsid w:val="00184980"/>
    <w:rsid w:val="001969EC"/>
    <w:rsid w:val="001A7DA4"/>
    <w:rsid w:val="00264DD2"/>
    <w:rsid w:val="002D7242"/>
    <w:rsid w:val="003A1BB4"/>
    <w:rsid w:val="00482359"/>
    <w:rsid w:val="004F7A31"/>
    <w:rsid w:val="00563DC4"/>
    <w:rsid w:val="005A564E"/>
    <w:rsid w:val="00601189"/>
    <w:rsid w:val="006125AE"/>
    <w:rsid w:val="00623739"/>
    <w:rsid w:val="0065339D"/>
    <w:rsid w:val="006B439D"/>
    <w:rsid w:val="006C079C"/>
    <w:rsid w:val="006C22AD"/>
    <w:rsid w:val="006D6BA3"/>
    <w:rsid w:val="00724363"/>
    <w:rsid w:val="00772477"/>
    <w:rsid w:val="0080467F"/>
    <w:rsid w:val="008A277A"/>
    <w:rsid w:val="00902233"/>
    <w:rsid w:val="00902917"/>
    <w:rsid w:val="009B283B"/>
    <w:rsid w:val="009B632C"/>
    <w:rsid w:val="009C5AE8"/>
    <w:rsid w:val="00A66FE9"/>
    <w:rsid w:val="00AA5997"/>
    <w:rsid w:val="00AF4F6B"/>
    <w:rsid w:val="00B220E1"/>
    <w:rsid w:val="00B64AC8"/>
    <w:rsid w:val="00BB5E1E"/>
    <w:rsid w:val="00BC7FAF"/>
    <w:rsid w:val="00C51422"/>
    <w:rsid w:val="00C844DB"/>
    <w:rsid w:val="00D61E6E"/>
    <w:rsid w:val="00D63229"/>
    <w:rsid w:val="00DC2F31"/>
    <w:rsid w:val="00DD6FA2"/>
    <w:rsid w:val="00EB39CF"/>
    <w:rsid w:val="00EB4380"/>
    <w:rsid w:val="00F157F5"/>
    <w:rsid w:val="00F4175B"/>
    <w:rsid w:val="00FA5058"/>
    <w:rsid w:val="00FD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4AC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64AC8"/>
    <w:pPr>
      <w:ind w:left="846" w:hanging="36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4AC8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64AC8"/>
    <w:pPr>
      <w:ind w:left="846" w:hanging="360"/>
    </w:pPr>
  </w:style>
  <w:style w:type="paragraph" w:customStyle="1" w:styleId="TableParagraph">
    <w:name w:val="Table Paragraph"/>
    <w:basedOn w:val="Normale"/>
    <w:uiPriority w:val="1"/>
    <w:qFormat/>
    <w:rsid w:val="00B64AC8"/>
  </w:style>
  <w:style w:type="paragraph" w:styleId="Intestazione">
    <w:name w:val="header"/>
    <w:basedOn w:val="Normale"/>
    <w:link w:val="IntestazioneCarattere"/>
    <w:uiPriority w:val="99"/>
    <w:unhideWhenUsed/>
    <w:rsid w:val="00563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DC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3D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DC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482359"/>
    <w:rPr>
      <w:rFonts w:cs="Times New Roman"/>
      <w:color w:val="0066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5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Virginia</cp:lastModifiedBy>
  <cp:revision>2</cp:revision>
  <dcterms:created xsi:type="dcterms:W3CDTF">2020-06-02T08:53:00Z</dcterms:created>
  <dcterms:modified xsi:type="dcterms:W3CDTF">2020-06-02T08:53:00Z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2020-05-24T00:00:00Z</vt:filetime>
  </property>
</Properties>
</file>